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DBF" w:rsidRPr="008938ED" w:rsidRDefault="00375DBF" w:rsidP="009F251A">
      <w:pPr>
        <w:pStyle w:val="ListParagraph"/>
        <w:tabs>
          <w:tab w:val="left" w:pos="9288"/>
        </w:tabs>
        <w:ind w:left="360"/>
        <w:jc w:val="center"/>
        <w:rPr>
          <w:b/>
          <w:bCs/>
        </w:rPr>
      </w:pPr>
      <w:r w:rsidRPr="00C23BD1">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692.25pt">
            <v:imagedata r:id="rId5" o:title="" gain="74473f" blacklevel="-1966f"/>
          </v:shape>
        </w:pict>
      </w:r>
      <w:r>
        <w:rPr>
          <w:b/>
          <w:bCs/>
        </w:rPr>
        <w:br w:type="page"/>
      </w:r>
      <w:r w:rsidRPr="008938ED">
        <w:rPr>
          <w:b/>
          <w:bCs/>
        </w:rPr>
        <w:t>Пояснительная записка</w:t>
      </w:r>
    </w:p>
    <w:p w:rsidR="00375DBF" w:rsidRPr="008938ED" w:rsidRDefault="00375DBF" w:rsidP="00737CB4">
      <w:pPr>
        <w:tabs>
          <w:tab w:val="left" w:pos="9288"/>
        </w:tabs>
        <w:rPr>
          <w:b/>
          <w:bCs/>
        </w:rPr>
      </w:pPr>
    </w:p>
    <w:p w:rsidR="00375DBF" w:rsidRPr="008938ED" w:rsidRDefault="00375DBF" w:rsidP="008D5FC6">
      <w:pPr>
        <w:ind w:firstLine="709"/>
      </w:pPr>
      <w:r w:rsidRPr="008938ED">
        <w:rPr>
          <w:kern w:val="2"/>
        </w:rPr>
        <w:t>Рабочая программа по английскому языку для 8 класс</w:t>
      </w:r>
      <w:r w:rsidRPr="008938ED">
        <w:rPr>
          <w:kern w:val="2"/>
          <w:lang w:val="en-US"/>
        </w:rPr>
        <w:t>a</w:t>
      </w:r>
      <w:r w:rsidRPr="008938ED">
        <w:rPr>
          <w:kern w:val="2"/>
        </w:rPr>
        <w:t xml:space="preserve"> разработана на основе  Примерной программы по иностранному языку, авторской программы В.П. Кузовлева, </w:t>
      </w:r>
      <w:r w:rsidRPr="008938ED">
        <w:t>Н. М. Лапы, Э. Ш. Перегудовой, И.П. Костиной, Е.В. Кузнецовой, О.В. Дувановой, Ю.Н. Кобец</w:t>
      </w:r>
      <w:r w:rsidRPr="008938ED">
        <w:rPr>
          <w:rStyle w:val="FontStyle31"/>
          <w:sz w:val="24"/>
          <w:szCs w:val="24"/>
        </w:rPr>
        <w:t xml:space="preserve"> “</w:t>
      </w:r>
      <w:r w:rsidRPr="008938ED">
        <w:rPr>
          <w:lang w:val="en-US"/>
        </w:rPr>
        <w:t>English</w:t>
      </w:r>
      <w:r w:rsidRPr="008938ED">
        <w:t>-8”:</w:t>
      </w:r>
      <w:r w:rsidRPr="008938ED">
        <w:rPr>
          <w:rStyle w:val="FontStyle31"/>
          <w:sz w:val="24"/>
          <w:szCs w:val="24"/>
        </w:rPr>
        <w:t xml:space="preserve"> – </w:t>
      </w:r>
      <w:r w:rsidRPr="008938ED">
        <w:t xml:space="preserve">Издательство «Просвещение», 2014 </w:t>
      </w:r>
      <w:r w:rsidRPr="008938ED">
        <w:rPr>
          <w:kern w:val="2"/>
        </w:rPr>
        <w:t>и составлена в соответствии с правовыми и нормативными документами:</w:t>
      </w:r>
    </w:p>
    <w:p w:rsidR="00375DBF" w:rsidRPr="008938ED" w:rsidRDefault="00375DBF" w:rsidP="00964E70">
      <w:pPr>
        <w:numPr>
          <w:ilvl w:val="0"/>
          <w:numId w:val="2"/>
        </w:numPr>
        <w:tabs>
          <w:tab w:val="left" w:pos="0"/>
          <w:tab w:val="left" w:pos="993"/>
        </w:tabs>
        <w:autoSpaceDE w:val="0"/>
        <w:autoSpaceDN w:val="0"/>
        <w:adjustRightInd w:val="0"/>
        <w:ind w:left="0"/>
        <w:jc w:val="both"/>
        <w:rPr>
          <w:kern w:val="2"/>
        </w:rPr>
      </w:pPr>
      <w:r w:rsidRPr="008938ED">
        <w:rPr>
          <w:kern w:val="2"/>
        </w:rPr>
        <w:t>Федеральный Закон «Об образовании в Российской Федерации» (от 29.12. 2012 г. № 273-ФЗ);</w:t>
      </w:r>
    </w:p>
    <w:p w:rsidR="00375DBF" w:rsidRPr="008938ED" w:rsidRDefault="00375DBF" w:rsidP="00964E70">
      <w:pPr>
        <w:numPr>
          <w:ilvl w:val="0"/>
          <w:numId w:val="2"/>
        </w:numPr>
        <w:tabs>
          <w:tab w:val="left" w:pos="0"/>
          <w:tab w:val="left" w:pos="720"/>
        </w:tabs>
        <w:autoSpaceDE w:val="0"/>
        <w:autoSpaceDN w:val="0"/>
        <w:adjustRightInd w:val="0"/>
        <w:ind w:left="0" w:hanging="357"/>
        <w:jc w:val="both"/>
        <w:rPr>
          <w:kern w:val="2"/>
        </w:rPr>
      </w:pPr>
      <w:r w:rsidRPr="008938ED">
        <w:rPr>
          <w:kern w:val="2"/>
        </w:rPr>
        <w:t>Приказ Министерства образования и науки Российской Федерации от 31 декабря 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375DBF" w:rsidRPr="008938ED" w:rsidRDefault="00375DBF" w:rsidP="00737CB4">
      <w:pPr>
        <w:rPr>
          <w:kern w:val="2"/>
        </w:rPr>
      </w:pPr>
      <w:r w:rsidRPr="008938ED">
        <w:rPr>
          <w:kern w:val="2"/>
        </w:rPr>
        <w:t xml:space="preserve">              </w:t>
      </w:r>
      <w:r w:rsidRPr="00706264">
        <w:rPr>
          <w:kern w:val="2"/>
        </w:rPr>
        <w:t xml:space="preserve"> </w:t>
      </w:r>
      <w:r>
        <w:rPr>
          <w:kern w:val="2"/>
        </w:rPr>
        <w:t xml:space="preserve">Состав </w:t>
      </w:r>
      <w:r w:rsidRPr="008938ED">
        <w:rPr>
          <w:kern w:val="2"/>
        </w:rPr>
        <w:t>УМК:</w:t>
      </w:r>
    </w:p>
    <w:p w:rsidR="00375DBF" w:rsidRPr="008938ED" w:rsidRDefault="00375DBF" w:rsidP="00737CB4">
      <w:r w:rsidRPr="008938ED">
        <w:t>1. Кузовлев В. П. “</w:t>
      </w:r>
      <w:r w:rsidRPr="008938ED">
        <w:rPr>
          <w:lang w:val="en-US"/>
        </w:rPr>
        <w:t>English</w:t>
      </w:r>
      <w:r w:rsidRPr="008938ED">
        <w:t>-8”: учебник английского языка для учащихся 8 класса / В.П.     Кузовлев, Н. М. Лапа, Э. Ш. Перегудова, И.П. Костина, Е.В. Кузнецова, О.В. Дуванова, Ю.Н. Кобец</w:t>
      </w:r>
      <w:r w:rsidRPr="008938ED">
        <w:rPr>
          <w:rStyle w:val="FontStyle31"/>
          <w:sz w:val="24"/>
          <w:szCs w:val="24"/>
        </w:rPr>
        <w:t xml:space="preserve"> “</w:t>
      </w:r>
      <w:r w:rsidRPr="008938ED">
        <w:rPr>
          <w:lang w:val="en-US"/>
        </w:rPr>
        <w:t>English</w:t>
      </w:r>
      <w:r w:rsidRPr="008938ED">
        <w:t>-8”: – Издательство «Просвещение», 2014-2018.</w:t>
      </w:r>
    </w:p>
    <w:p w:rsidR="00375DBF" w:rsidRPr="008938ED" w:rsidRDefault="00375DBF" w:rsidP="00737CB4">
      <w:r w:rsidRPr="008938ED">
        <w:t>2. Книга для учителя “</w:t>
      </w:r>
      <w:r w:rsidRPr="008938ED">
        <w:rPr>
          <w:lang w:val="en-US"/>
        </w:rPr>
        <w:t>English</w:t>
      </w:r>
      <w:r w:rsidRPr="008938ED">
        <w:t>-8”/ В.П. Кузовлев, Н. М. Лапа, Э. Ш. Перегудова, И.П. Костина, Е.В. Кузнецова, О.В. Дуванова, Ю.Н. Кобец. – Издательство «Просвещение», 2014-2018.</w:t>
      </w:r>
    </w:p>
    <w:p w:rsidR="00375DBF" w:rsidRPr="008938ED" w:rsidRDefault="00375DBF" w:rsidP="00737CB4">
      <w:r w:rsidRPr="008938ED">
        <w:t>3. Рабочая тетрадь  “</w:t>
      </w:r>
      <w:r w:rsidRPr="008938ED">
        <w:rPr>
          <w:lang w:val="en-US"/>
        </w:rPr>
        <w:t>English</w:t>
      </w:r>
      <w:r w:rsidRPr="008938ED">
        <w:t xml:space="preserve">-8”/ В.П. Кузовлев, Н. М. Лапа, Э. Ш. Перегудова, И.П. Костина, Е.В. Кузнецова, О.В. Дуванова, Ю.Н. Кобец. – Издательство «Просвещение», 2014-2018. </w:t>
      </w:r>
    </w:p>
    <w:p w:rsidR="00375DBF" w:rsidRPr="008938ED" w:rsidRDefault="00375DBF" w:rsidP="00737CB4">
      <w:r w:rsidRPr="008938ED">
        <w:t>4. Книга для чтения “</w:t>
      </w:r>
      <w:r w:rsidRPr="008938ED">
        <w:rPr>
          <w:lang w:val="en-US"/>
        </w:rPr>
        <w:t>English</w:t>
      </w:r>
      <w:r w:rsidRPr="008938ED">
        <w:t xml:space="preserve">-8”/ В.П. Кузовлев, Н. М. Лапа, Э. Ш. Перегудова, И.П. Костина, Е.В. Кузнецова, О.В. Дуванова, Ю.Н. Кобец. – Издательство «Просвещение», 2014-2018. </w:t>
      </w:r>
    </w:p>
    <w:p w:rsidR="00375DBF" w:rsidRPr="008938ED" w:rsidRDefault="00375DBF" w:rsidP="00737CB4">
      <w:r w:rsidRPr="008938ED">
        <w:t>5. Аудиокурс к учебнику  “</w:t>
      </w:r>
      <w:r w:rsidRPr="008938ED">
        <w:rPr>
          <w:lang w:val="en-US"/>
        </w:rPr>
        <w:t>English</w:t>
      </w:r>
      <w:r w:rsidRPr="008938ED">
        <w:t>-8”: В.П. Кузовлев, Н. М. Лапа, Э. Ш. Перегудова, И.П. Костина, Е.В. Кузнецова, О.В. Дуванова, Ю.Н. Кобец. – Издательство «Просвещение», 2014.</w:t>
      </w:r>
    </w:p>
    <w:p w:rsidR="00375DBF" w:rsidRPr="008938ED" w:rsidRDefault="00375DBF" w:rsidP="00737CB4">
      <w:pPr>
        <w:tabs>
          <w:tab w:val="left" w:pos="0"/>
          <w:tab w:val="left" w:pos="993"/>
        </w:tabs>
        <w:autoSpaceDE w:val="0"/>
        <w:autoSpaceDN w:val="0"/>
        <w:adjustRightInd w:val="0"/>
        <w:ind w:firstLine="992"/>
        <w:jc w:val="both"/>
        <w:rPr>
          <w:kern w:val="2"/>
        </w:rPr>
      </w:pPr>
      <w:r w:rsidRPr="008938ED">
        <w:rPr>
          <w:kern w:val="2"/>
        </w:rPr>
        <w:tab/>
        <w:t xml:space="preserve">Федеральный базисный план отводит 102 часов для образовательного изучения английского языка в 8 классе из расчёта 3 часа в неделю. </w:t>
      </w:r>
      <w:r w:rsidRPr="008938ED">
        <w:rPr>
          <w:color w:val="000000"/>
        </w:rPr>
        <w:t>В соответствии с этим реализуется программа в объеме 10</w:t>
      </w:r>
      <w:r w:rsidRPr="00706264">
        <w:rPr>
          <w:color w:val="000000"/>
        </w:rPr>
        <w:t>2</w:t>
      </w:r>
      <w:r w:rsidRPr="008938ED">
        <w:rPr>
          <w:color w:val="000000"/>
        </w:rPr>
        <w:t xml:space="preserve"> часов.</w:t>
      </w:r>
      <w:r w:rsidRPr="008938ED">
        <w:rPr>
          <w:kern w:val="2"/>
        </w:rPr>
        <w:tab/>
      </w:r>
    </w:p>
    <w:p w:rsidR="00375DBF" w:rsidRPr="008938ED" w:rsidRDefault="00375DBF" w:rsidP="00737CB4">
      <w:pPr>
        <w:tabs>
          <w:tab w:val="left" w:pos="9288"/>
        </w:tabs>
        <w:ind w:firstLine="737"/>
        <w:jc w:val="both"/>
        <w:rPr>
          <w:kern w:val="2"/>
        </w:rPr>
      </w:pPr>
      <w:r w:rsidRPr="008938ED">
        <w:rPr>
          <w:kern w:val="2"/>
        </w:rPr>
        <w:t xml:space="preserve">    Цели: </w:t>
      </w:r>
    </w:p>
    <w:p w:rsidR="00375DBF" w:rsidRPr="008938ED" w:rsidRDefault="00375DBF" w:rsidP="00737CB4">
      <w:pPr>
        <w:pStyle w:val="ListParagraph"/>
        <w:suppressAutoHyphens/>
        <w:ind w:left="0" w:hanging="284"/>
        <w:jc w:val="both"/>
        <w:textAlignment w:val="baseline"/>
      </w:pPr>
      <w:r w:rsidRPr="008938ED">
        <w:t>- совершенствование сформированных коммуникативных умений в говорении, аудировании, чтении, письме, с тем, чтобы школьники достигли   общеевропейского допорогового уровня обученности;</w:t>
      </w:r>
    </w:p>
    <w:p w:rsidR="00375DBF" w:rsidRPr="008938ED" w:rsidRDefault="00375DBF" w:rsidP="00737CB4">
      <w:pPr>
        <w:pStyle w:val="ListParagraph"/>
        <w:suppressAutoHyphens/>
        <w:ind w:left="0" w:hanging="284"/>
        <w:jc w:val="both"/>
        <w:textAlignment w:val="baseline"/>
      </w:pPr>
      <w:r w:rsidRPr="008938ED">
        <w:t>- накопление новых языковых средств, обеспечивающих возможность общаться на темы, предусмотренные стандартом и примерной программой для данного этапа;</w:t>
      </w:r>
    </w:p>
    <w:p w:rsidR="00375DBF" w:rsidRPr="008938ED" w:rsidRDefault="00375DBF" w:rsidP="00737CB4">
      <w:pPr>
        <w:pStyle w:val="ListParagraph"/>
        <w:suppressAutoHyphens/>
        <w:ind w:left="0" w:hanging="142"/>
        <w:jc w:val="both"/>
        <w:textAlignment w:val="baseline"/>
      </w:pPr>
      <w:r w:rsidRPr="008938ED">
        <w:t>- приобщить  школьников   к культуре и реалиям стран, говорящих на английском языке, в   рамках более широкого спектра сфер, тем и ситуаций общения, отвечающих опыту, интересам учащихся 14-15 лет, соответствующих их психологическим особенностям; развивать их способность и готовность использовать английский язык в реальном общении; формировать умение представлять свою собственную страну, ее культуру в условиях межкультурного общения посредством ознакомления учащихся с соответствующим страноведческим, культуроведческим и социолингвистическим материалом, широко представленным в учебном курсе;</w:t>
      </w:r>
    </w:p>
    <w:p w:rsidR="00375DBF" w:rsidRPr="008938ED" w:rsidRDefault="00375DBF" w:rsidP="00737CB4">
      <w:pPr>
        <w:pStyle w:val="ListParagraph"/>
        <w:suppressAutoHyphens/>
        <w:ind w:left="0" w:hanging="142"/>
        <w:jc w:val="both"/>
        <w:textAlignment w:val="baseline"/>
      </w:pPr>
      <w:r w:rsidRPr="008938ED">
        <w:t>- развитие умения выходить в процессе общения из затруднительного положения, вызванного нехваткой языковых средств за счет перифраза, использования синонимов, жестов и т.д.;</w:t>
      </w:r>
    </w:p>
    <w:p w:rsidR="00375DBF" w:rsidRPr="008938ED" w:rsidRDefault="00375DBF" w:rsidP="00737CB4">
      <w:pPr>
        <w:pStyle w:val="ListParagraph"/>
        <w:suppressAutoHyphens/>
        <w:ind w:left="0" w:hanging="142"/>
        <w:jc w:val="both"/>
        <w:textAlignment w:val="baseline"/>
      </w:pPr>
      <w:r w:rsidRPr="008938ED">
        <w:t xml:space="preserve">- развитие желания и умения самостоятельного изучения английского языка доступными им способами (в процессе выполнения проектов, через интернет, с помощью справочников и т.п.), развиваются специальные учебные умения </w:t>
      </w:r>
    </w:p>
    <w:p w:rsidR="00375DBF" w:rsidRPr="008938ED" w:rsidRDefault="00375DBF" w:rsidP="00737CB4">
      <w:pPr>
        <w:pStyle w:val="ListParagraph"/>
        <w:suppressAutoHyphens/>
        <w:ind w:left="0" w:hanging="142"/>
        <w:jc w:val="both"/>
        <w:textAlignment w:val="baseline"/>
      </w:pPr>
      <w:r w:rsidRPr="008938ED">
        <w:t xml:space="preserve">    (пользовать словарями, интерпретировать информацию текста и др.), умения пользоваться современными информационными технологиями, опираясь на владение английским языком;</w:t>
      </w:r>
    </w:p>
    <w:p w:rsidR="00375DBF" w:rsidRPr="008938ED" w:rsidRDefault="00375DBF" w:rsidP="00737CB4">
      <w:pPr>
        <w:pStyle w:val="ListParagraph"/>
        <w:suppressAutoHyphens/>
        <w:ind w:left="0" w:hanging="142"/>
        <w:jc w:val="both"/>
        <w:textAlignment w:val="baseline"/>
      </w:pPr>
      <w:r w:rsidRPr="008938ED">
        <w:t>- продолжить развитие и воспитание школьников средствами предмета «Иностранный язык»: понимание учащимися роли изучения языков международного общения в современном поликультурном мире, ценности родного языка как элемента национальной культуры; осознание важности английского языка как средства познания, самореализации и социальной адаптации; воспитание толерантности по отношению к иным языкам и культуре.</w:t>
      </w:r>
    </w:p>
    <w:p w:rsidR="00375DBF" w:rsidRPr="008938ED" w:rsidRDefault="00375DBF" w:rsidP="00737CB4">
      <w:pPr>
        <w:tabs>
          <w:tab w:val="left" w:pos="0"/>
          <w:tab w:val="left" w:pos="993"/>
        </w:tabs>
        <w:autoSpaceDE w:val="0"/>
        <w:autoSpaceDN w:val="0"/>
        <w:adjustRightInd w:val="0"/>
        <w:ind w:left="-142" w:firstLine="142"/>
        <w:jc w:val="both"/>
        <w:rPr>
          <w:kern w:val="2"/>
        </w:rPr>
      </w:pPr>
      <w:r w:rsidRPr="008938ED">
        <w:rPr>
          <w:kern w:val="2"/>
        </w:rPr>
        <w:t xml:space="preserve">        Задачи:</w:t>
      </w:r>
    </w:p>
    <w:p w:rsidR="00375DBF" w:rsidRPr="008938ED" w:rsidRDefault="00375DBF" w:rsidP="00737CB4">
      <w:pPr>
        <w:shd w:val="clear" w:color="auto" w:fill="FFFFFF"/>
        <w:ind w:right="40" w:hanging="142"/>
        <w:jc w:val="both"/>
        <w:rPr>
          <w:color w:val="000000"/>
        </w:rPr>
      </w:pPr>
      <w:r w:rsidRPr="008938ED">
        <w:rPr>
          <w:color w:val="000000"/>
        </w:rPr>
        <w:t>- 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375DBF" w:rsidRPr="008938ED" w:rsidRDefault="00375DBF" w:rsidP="00737CB4">
      <w:pPr>
        <w:shd w:val="clear" w:color="auto" w:fill="FFFFFF"/>
        <w:ind w:right="40" w:hanging="142"/>
        <w:jc w:val="both"/>
        <w:rPr>
          <w:color w:val="000000"/>
        </w:rPr>
      </w:pPr>
      <w:r w:rsidRPr="008938ED">
        <w:rPr>
          <w:color w:val="000000"/>
        </w:rPr>
        <w:t>- развитие личностных учащихся, внимания, мышления, памяти и воображения в процессе участия в моделируемых ситуациях общения, ролевых играх; в ходе овладения языковым материалом;        </w:t>
      </w:r>
    </w:p>
    <w:p w:rsidR="00375DBF" w:rsidRPr="008938ED" w:rsidRDefault="00375DBF" w:rsidP="00737CB4">
      <w:pPr>
        <w:shd w:val="clear" w:color="auto" w:fill="FFFFFF"/>
        <w:ind w:right="40" w:hanging="142"/>
        <w:jc w:val="both"/>
        <w:rPr>
          <w:color w:val="000000"/>
        </w:rPr>
      </w:pPr>
      <w:r w:rsidRPr="008938ED">
        <w:rPr>
          <w:color w:val="000000"/>
        </w:rPr>
        <w:t>- развитие эмоциональной сферы школьников в процессе обучающих игр, учебных спектаклей с использованием иностранного языка;</w:t>
      </w:r>
    </w:p>
    <w:p w:rsidR="00375DBF" w:rsidRPr="008938ED" w:rsidRDefault="00375DBF" w:rsidP="00737CB4">
      <w:pPr>
        <w:shd w:val="clear" w:color="auto" w:fill="FFFFFF"/>
        <w:ind w:right="100" w:hanging="142"/>
        <w:jc w:val="both"/>
        <w:rPr>
          <w:color w:val="000000"/>
        </w:rPr>
      </w:pPr>
      <w:r w:rsidRPr="008938ED">
        <w:rPr>
          <w:color w:val="000000"/>
        </w:rPr>
        <w:t>- 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аудиоприложением, мультимедийным приложением </w:t>
      </w:r>
      <w:r w:rsidRPr="008938ED">
        <w:rPr>
          <w:color w:val="000000"/>
          <w:vertAlign w:val="subscript"/>
        </w:rPr>
        <w:t>и</w:t>
      </w:r>
      <w:r w:rsidRPr="008938ED">
        <w:rPr>
          <w:color w:val="000000"/>
        </w:rPr>
        <w:t> т. д.), умением работать в паре, в группе.</w:t>
      </w:r>
    </w:p>
    <w:p w:rsidR="00375DBF" w:rsidRPr="008938ED" w:rsidRDefault="00375DBF" w:rsidP="00737CB4">
      <w:pPr>
        <w:shd w:val="clear" w:color="auto" w:fill="FFFFFF"/>
        <w:ind w:right="100" w:hanging="142"/>
        <w:jc w:val="both"/>
        <w:rPr>
          <w:color w:val="000000"/>
        </w:rPr>
      </w:pPr>
      <w:r w:rsidRPr="008938ED">
        <w:rPr>
          <w:color w:val="000000"/>
          <w:shd w:val="clear" w:color="auto" w:fill="FFFFFF"/>
        </w:rPr>
        <w:t>- формирование активной жизненной позиции, как гражданина и патриота.</w:t>
      </w:r>
    </w:p>
    <w:p w:rsidR="00375DBF" w:rsidRPr="008938ED" w:rsidRDefault="00375DBF" w:rsidP="00737CB4">
      <w:pPr>
        <w:shd w:val="clear" w:color="auto" w:fill="FFFFFF"/>
        <w:ind w:left="-426" w:right="100"/>
        <w:jc w:val="both"/>
        <w:rPr>
          <w:color w:val="000000"/>
        </w:rPr>
      </w:pPr>
    </w:p>
    <w:p w:rsidR="00375DBF" w:rsidRPr="008938ED" w:rsidRDefault="00375DBF" w:rsidP="00233A2A">
      <w:pPr>
        <w:rPr>
          <w:b/>
          <w:bCs/>
        </w:rPr>
      </w:pPr>
    </w:p>
    <w:p w:rsidR="00375DBF" w:rsidRPr="008938ED" w:rsidRDefault="00375DBF" w:rsidP="00737CB4">
      <w:pPr>
        <w:jc w:val="center"/>
        <w:rPr>
          <w:b/>
          <w:bCs/>
        </w:rPr>
      </w:pPr>
      <w:r w:rsidRPr="008938ED">
        <w:rPr>
          <w:b/>
          <w:bCs/>
          <w:lang w:val="en-US"/>
        </w:rPr>
        <w:t>Содержание</w:t>
      </w:r>
      <w:r w:rsidRPr="008938ED">
        <w:rPr>
          <w:b/>
          <w:bCs/>
        </w:rPr>
        <w:t xml:space="preserve"> предмета</w:t>
      </w:r>
    </w:p>
    <w:p w:rsidR="00375DBF" w:rsidRPr="008938ED" w:rsidRDefault="00375DBF" w:rsidP="00737CB4">
      <w:pPr>
        <w:rPr>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268"/>
        <w:gridCol w:w="709"/>
        <w:gridCol w:w="2551"/>
        <w:gridCol w:w="3793"/>
      </w:tblGrid>
      <w:tr w:rsidR="00375DBF" w:rsidRPr="008938ED">
        <w:tc>
          <w:tcPr>
            <w:tcW w:w="568" w:type="dxa"/>
          </w:tcPr>
          <w:p w:rsidR="00375DBF" w:rsidRPr="008938ED" w:rsidRDefault="00375DBF" w:rsidP="008128E3">
            <w:pPr>
              <w:jc w:val="center"/>
              <w:rPr>
                <w:b/>
                <w:bCs/>
              </w:rPr>
            </w:pPr>
            <w:r w:rsidRPr="008938ED">
              <w:rPr>
                <w:b/>
                <w:bCs/>
              </w:rPr>
              <w:t>№</w:t>
            </w:r>
          </w:p>
        </w:tc>
        <w:tc>
          <w:tcPr>
            <w:tcW w:w="2268" w:type="dxa"/>
          </w:tcPr>
          <w:p w:rsidR="00375DBF" w:rsidRPr="008938ED" w:rsidRDefault="00375DBF" w:rsidP="008128E3">
            <w:pPr>
              <w:jc w:val="center"/>
              <w:rPr>
                <w:b/>
                <w:bCs/>
              </w:rPr>
            </w:pPr>
            <w:r w:rsidRPr="008938ED">
              <w:rPr>
                <w:b/>
                <w:bCs/>
                <w:kern w:val="2"/>
              </w:rPr>
              <w:t>Наименование раздела/темы</w:t>
            </w:r>
          </w:p>
        </w:tc>
        <w:tc>
          <w:tcPr>
            <w:tcW w:w="709" w:type="dxa"/>
          </w:tcPr>
          <w:p w:rsidR="00375DBF" w:rsidRPr="008938ED" w:rsidRDefault="00375DBF" w:rsidP="008128E3">
            <w:pPr>
              <w:jc w:val="center"/>
              <w:rPr>
                <w:b/>
                <w:bCs/>
              </w:rPr>
            </w:pPr>
            <w:r w:rsidRPr="008938ED">
              <w:rPr>
                <w:b/>
                <w:bCs/>
              </w:rPr>
              <w:t>Кол-во часов</w:t>
            </w:r>
          </w:p>
        </w:tc>
        <w:tc>
          <w:tcPr>
            <w:tcW w:w="2551" w:type="dxa"/>
          </w:tcPr>
          <w:p w:rsidR="00375DBF" w:rsidRPr="008938ED" w:rsidRDefault="00375DBF" w:rsidP="008128E3">
            <w:pPr>
              <w:jc w:val="center"/>
              <w:rPr>
                <w:b/>
                <w:bCs/>
              </w:rPr>
            </w:pPr>
            <w:r w:rsidRPr="008938ED">
              <w:rPr>
                <w:b/>
                <w:bCs/>
              </w:rPr>
              <w:t>Содержание</w:t>
            </w:r>
          </w:p>
        </w:tc>
        <w:tc>
          <w:tcPr>
            <w:tcW w:w="3793" w:type="dxa"/>
          </w:tcPr>
          <w:p w:rsidR="00375DBF" w:rsidRPr="008938ED" w:rsidRDefault="00375DBF" w:rsidP="008128E3">
            <w:pPr>
              <w:jc w:val="center"/>
              <w:rPr>
                <w:b/>
                <w:bCs/>
              </w:rPr>
            </w:pPr>
            <w:r w:rsidRPr="008938ED">
              <w:rPr>
                <w:b/>
                <w:bCs/>
              </w:rPr>
              <w:t>Планируемые результаты обучения</w:t>
            </w:r>
          </w:p>
        </w:tc>
      </w:tr>
      <w:tr w:rsidR="00375DBF" w:rsidRPr="008938ED">
        <w:tc>
          <w:tcPr>
            <w:tcW w:w="568" w:type="dxa"/>
          </w:tcPr>
          <w:p w:rsidR="00375DBF" w:rsidRPr="008938ED" w:rsidRDefault="00375DBF" w:rsidP="008128E3">
            <w:pPr>
              <w:jc w:val="center"/>
            </w:pPr>
          </w:p>
          <w:p w:rsidR="00375DBF" w:rsidRPr="008938ED" w:rsidRDefault="00375DBF" w:rsidP="008128E3">
            <w:pPr>
              <w:jc w:val="center"/>
            </w:pPr>
            <w:r w:rsidRPr="008938ED">
              <w:t>1</w:t>
            </w:r>
          </w:p>
        </w:tc>
        <w:tc>
          <w:tcPr>
            <w:tcW w:w="2268" w:type="dxa"/>
          </w:tcPr>
          <w:p w:rsidR="00375DBF" w:rsidRPr="008938ED" w:rsidRDefault="00375DBF" w:rsidP="00375485"/>
          <w:p w:rsidR="00375DBF" w:rsidRPr="008938ED" w:rsidRDefault="00375DBF" w:rsidP="00375485">
            <w:pPr>
              <w:rPr>
                <w:lang w:eastAsia="en-US"/>
              </w:rPr>
            </w:pPr>
            <w:r w:rsidRPr="008938ED">
              <w:t>«Моя страна с первого взгляда»</w:t>
            </w:r>
          </w:p>
        </w:tc>
        <w:tc>
          <w:tcPr>
            <w:tcW w:w="709" w:type="dxa"/>
          </w:tcPr>
          <w:p w:rsidR="00375DBF" w:rsidRPr="008938ED" w:rsidRDefault="00375DBF" w:rsidP="008128E3">
            <w:pPr>
              <w:jc w:val="center"/>
            </w:pPr>
          </w:p>
          <w:p w:rsidR="00375DBF" w:rsidRPr="008938ED" w:rsidRDefault="00375DBF" w:rsidP="008128E3">
            <w:pPr>
              <w:jc w:val="center"/>
            </w:pPr>
            <w:r w:rsidRPr="008938ED">
              <w:t>14</w:t>
            </w:r>
          </w:p>
        </w:tc>
        <w:tc>
          <w:tcPr>
            <w:tcW w:w="2551" w:type="dxa"/>
          </w:tcPr>
          <w:p w:rsidR="00375DBF" w:rsidRPr="008938ED" w:rsidRDefault="00375DBF" w:rsidP="00F663D3"/>
          <w:p w:rsidR="00375DBF" w:rsidRPr="008938ED" w:rsidRDefault="00375DBF" w:rsidP="00F663D3">
            <w:r w:rsidRPr="008938ED">
              <w:t>-географическое расположение Великобритании;</w:t>
            </w:r>
          </w:p>
          <w:p w:rsidR="00375DBF" w:rsidRPr="008938ED" w:rsidRDefault="00375DBF" w:rsidP="00F663D3">
            <w:r w:rsidRPr="008938ED">
              <w:t>- традиции Британии;</w:t>
            </w:r>
          </w:p>
          <w:p w:rsidR="00375DBF" w:rsidRPr="008938ED" w:rsidRDefault="00375DBF" w:rsidP="00F663D3">
            <w:r w:rsidRPr="008938ED">
              <w:t xml:space="preserve">- история открытия Англии;                        - </w:t>
            </w:r>
            <w:r w:rsidRPr="008938ED">
              <w:rPr>
                <w:color w:val="000000"/>
              </w:rPr>
              <w:t>представления о Британии и британцах людей из различных стран;</w:t>
            </w:r>
          </w:p>
          <w:p w:rsidR="00375DBF" w:rsidRPr="008938ED" w:rsidRDefault="00375DBF" w:rsidP="00F663D3">
            <w:r w:rsidRPr="008938ED">
              <w:t>- хорошие манеры;</w:t>
            </w:r>
          </w:p>
          <w:p w:rsidR="00375DBF" w:rsidRPr="008938ED" w:rsidRDefault="00375DBF" w:rsidP="00F663D3">
            <w:r w:rsidRPr="008938ED">
              <w:t>- американские праздники;</w:t>
            </w:r>
          </w:p>
          <w:p w:rsidR="00375DBF" w:rsidRPr="008938ED" w:rsidRDefault="00375DBF" w:rsidP="00F663D3">
            <w:r w:rsidRPr="008938ED">
              <w:t>- подарки;</w:t>
            </w:r>
          </w:p>
          <w:p w:rsidR="00375DBF" w:rsidRPr="008938ED" w:rsidRDefault="00375DBF" w:rsidP="00F663D3">
            <w:r w:rsidRPr="008938ED">
              <w:t>- моя родная страна;</w:t>
            </w:r>
          </w:p>
          <w:p w:rsidR="00375DBF" w:rsidRPr="008938ED" w:rsidRDefault="00375DBF" w:rsidP="00F663D3">
            <w:r w:rsidRPr="008938ED">
              <w:t>- мой родной город;</w:t>
            </w:r>
          </w:p>
          <w:p w:rsidR="00375DBF" w:rsidRPr="008938ED" w:rsidRDefault="00375DBF" w:rsidP="00F663D3">
            <w:r w:rsidRPr="008938ED">
              <w:t>- гордость за свою страну.</w:t>
            </w:r>
          </w:p>
        </w:tc>
        <w:tc>
          <w:tcPr>
            <w:tcW w:w="3793" w:type="dxa"/>
          </w:tcPr>
          <w:p w:rsidR="00375DBF" w:rsidRPr="008938ED" w:rsidRDefault="00375DBF" w:rsidP="00407BF4">
            <w:pPr>
              <w:rPr>
                <w:color w:val="000000"/>
              </w:rPr>
            </w:pPr>
            <w:r w:rsidRPr="008938ED">
              <w:rPr>
                <w:b/>
                <w:bCs/>
                <w:color w:val="000000"/>
              </w:rPr>
              <w:t>Личностные:</w:t>
            </w:r>
          </w:p>
          <w:p w:rsidR="00375DBF" w:rsidRPr="008938ED" w:rsidRDefault="00375DBF" w:rsidP="00407BF4">
            <w:pPr>
              <w:pStyle w:val="NoSpacing"/>
              <w:rPr>
                <w:rFonts w:ascii="Times New Roman" w:hAnsi="Times New Roman" w:cs="Times New Roman"/>
                <w:sz w:val="24"/>
                <w:szCs w:val="24"/>
                <w:lang w:val="ru-RU"/>
              </w:rPr>
            </w:pPr>
            <w:r w:rsidRPr="008938ED">
              <w:rPr>
                <w:rFonts w:ascii="Times New Roman" w:hAnsi="Times New Roman" w:cs="Times New Roman"/>
                <w:color w:val="000000"/>
                <w:sz w:val="24"/>
                <w:szCs w:val="24"/>
                <w:lang w:val="ru-RU"/>
              </w:rPr>
              <w:t>- развитие мотивации учебной деятельности и личностного смысла учения,</w:t>
            </w:r>
            <w:r w:rsidRPr="008938ED">
              <w:rPr>
                <w:rFonts w:ascii="Times New Roman" w:hAnsi="Times New Roman" w:cs="Times New Roman"/>
                <w:sz w:val="24"/>
                <w:szCs w:val="24"/>
                <w:lang w:val="ru-RU"/>
              </w:rPr>
              <w:t xml:space="preserve"> заинтересованность в приобретении и расширении знаний.</w:t>
            </w:r>
          </w:p>
          <w:p w:rsidR="00375DBF" w:rsidRPr="008938ED" w:rsidRDefault="00375DBF" w:rsidP="008128E3">
            <w:pPr>
              <w:jc w:val="both"/>
              <w:rPr>
                <w:color w:val="000000"/>
              </w:rPr>
            </w:pPr>
            <w:r w:rsidRPr="008938ED">
              <w:rPr>
                <w:b/>
                <w:bCs/>
                <w:color w:val="000000"/>
              </w:rPr>
              <w:t>Метапредметные:</w:t>
            </w:r>
          </w:p>
          <w:p w:rsidR="00375DBF" w:rsidRPr="008938ED" w:rsidRDefault="00375DBF" w:rsidP="00D62536">
            <w:pPr>
              <w:rPr>
                <w:color w:val="000000"/>
              </w:rPr>
            </w:pPr>
            <w:r w:rsidRPr="008938ED">
              <w:rPr>
                <w:i/>
                <w:iCs/>
                <w:color w:val="000000"/>
              </w:rPr>
              <w:t>Регулятивные УУД:</w:t>
            </w:r>
          </w:p>
          <w:p w:rsidR="00375DBF" w:rsidRPr="008938ED" w:rsidRDefault="00375DBF" w:rsidP="00D62536">
            <w:pPr>
              <w:rPr>
                <w:color w:val="000000"/>
              </w:rPr>
            </w:pPr>
            <w:r w:rsidRPr="008938ED">
              <w:rPr>
                <w:color w:val="000000"/>
              </w:rPr>
              <w:t>-самостоятельное формулирование цели урока после предварительного обсуждения;</w:t>
            </w:r>
          </w:p>
          <w:p w:rsidR="00375DBF" w:rsidRPr="008938ED" w:rsidRDefault="00375DBF" w:rsidP="00D62536">
            <w:pPr>
              <w:rPr>
                <w:color w:val="000000"/>
              </w:rPr>
            </w:pPr>
            <w:r w:rsidRPr="008938ED">
              <w:rPr>
                <w:color w:val="000000"/>
              </w:rPr>
              <w:t>- составление плана решения проблемы.</w:t>
            </w:r>
          </w:p>
          <w:p w:rsidR="00375DBF" w:rsidRPr="008938ED" w:rsidRDefault="00375DBF" w:rsidP="00D62536">
            <w:pPr>
              <w:rPr>
                <w:color w:val="000000"/>
              </w:rPr>
            </w:pPr>
            <w:r w:rsidRPr="008938ED">
              <w:rPr>
                <w:i/>
                <w:iCs/>
                <w:color w:val="000000"/>
              </w:rPr>
              <w:t>Познавательные УУД:</w:t>
            </w:r>
          </w:p>
          <w:p w:rsidR="00375DBF" w:rsidRPr="008938ED" w:rsidRDefault="00375DBF" w:rsidP="00D62536">
            <w:pPr>
              <w:rPr>
                <w:color w:val="000000"/>
              </w:rPr>
            </w:pPr>
            <w:r w:rsidRPr="008938ED">
              <w:rPr>
                <w:color w:val="000000"/>
              </w:rPr>
              <w:t>- умение перерабатывать полученную информацию, делать выводы на основе обобщения знаний.</w:t>
            </w:r>
          </w:p>
          <w:p w:rsidR="00375DBF" w:rsidRPr="008938ED" w:rsidRDefault="00375DBF" w:rsidP="00D62536">
            <w:pPr>
              <w:rPr>
                <w:color w:val="000000"/>
              </w:rPr>
            </w:pPr>
            <w:r w:rsidRPr="008938ED">
              <w:rPr>
                <w:i/>
                <w:iCs/>
                <w:color w:val="000000"/>
              </w:rPr>
              <w:t>Коммуникативные УУД:</w:t>
            </w:r>
          </w:p>
          <w:p w:rsidR="00375DBF" w:rsidRPr="008938ED" w:rsidRDefault="00375DBF" w:rsidP="00D62536">
            <w:pPr>
              <w:rPr>
                <w:color w:val="000000"/>
              </w:rPr>
            </w:pPr>
            <w:r w:rsidRPr="008938ED">
              <w:rPr>
                <w:color w:val="000000"/>
              </w:rPr>
              <w:t>- умение выслушать других, пытаться принимать другую точку зрения, быть готовым изменить свою точку зрения.</w:t>
            </w:r>
          </w:p>
          <w:p w:rsidR="00375DBF" w:rsidRPr="008938ED" w:rsidRDefault="00375DBF" w:rsidP="00D62536">
            <w:pPr>
              <w:rPr>
                <w:b/>
                <w:bCs/>
                <w:color w:val="000000"/>
              </w:rPr>
            </w:pPr>
            <w:r w:rsidRPr="008938ED">
              <w:rPr>
                <w:b/>
                <w:bCs/>
                <w:color w:val="000000"/>
              </w:rPr>
              <w:t>Предметные:</w:t>
            </w:r>
          </w:p>
          <w:p w:rsidR="00375DBF" w:rsidRPr="008938ED" w:rsidRDefault="00375DBF" w:rsidP="00280DDD">
            <w:pPr>
              <w:rPr>
                <w:color w:val="000000"/>
              </w:rPr>
            </w:pPr>
            <w:r w:rsidRPr="008938ED">
              <w:t>- учить находить в лингвострановедческом справочнике нужную информацию и использовать её для решения коммуникативной задачи;</w:t>
            </w:r>
          </w:p>
          <w:p w:rsidR="00375DBF" w:rsidRPr="008938ED" w:rsidRDefault="00375DBF" w:rsidP="00280DDD">
            <w:pPr>
              <w:rPr>
                <w:color w:val="000000"/>
              </w:rPr>
            </w:pPr>
            <w:r w:rsidRPr="008938ED">
              <w:rPr>
                <w:color w:val="000000"/>
              </w:rPr>
              <w:t>- учить запрашивать необходимую информацию и отвечать на вопросы собеседника; учиться уточнять, переспрашивать;</w:t>
            </w:r>
          </w:p>
          <w:p w:rsidR="00375DBF" w:rsidRPr="008938ED" w:rsidRDefault="00375DBF" w:rsidP="00280DDD">
            <w:pPr>
              <w:rPr>
                <w:color w:val="000000"/>
              </w:rPr>
            </w:pPr>
            <w:r w:rsidRPr="008938ED">
              <w:rPr>
                <w:color w:val="000000"/>
              </w:rPr>
              <w:t>- совершенствовать монологическую речь.</w:t>
            </w:r>
          </w:p>
        </w:tc>
      </w:tr>
      <w:tr w:rsidR="00375DBF" w:rsidRPr="008938ED">
        <w:tc>
          <w:tcPr>
            <w:tcW w:w="568" w:type="dxa"/>
          </w:tcPr>
          <w:p w:rsidR="00375DBF" w:rsidRPr="008938ED" w:rsidRDefault="00375DBF" w:rsidP="008128E3">
            <w:pPr>
              <w:jc w:val="center"/>
            </w:pPr>
          </w:p>
          <w:p w:rsidR="00375DBF" w:rsidRPr="008938ED" w:rsidRDefault="00375DBF" w:rsidP="008128E3">
            <w:pPr>
              <w:jc w:val="center"/>
            </w:pPr>
            <w:r w:rsidRPr="008938ED">
              <w:t>2</w:t>
            </w:r>
          </w:p>
        </w:tc>
        <w:tc>
          <w:tcPr>
            <w:tcW w:w="2268" w:type="dxa"/>
          </w:tcPr>
          <w:p w:rsidR="00375DBF" w:rsidRPr="008938ED" w:rsidRDefault="00375DBF" w:rsidP="008128E3">
            <w:pPr>
              <w:ind w:left="-284" w:firstLine="702"/>
              <w:rPr>
                <w:lang w:eastAsia="en-US"/>
              </w:rPr>
            </w:pPr>
          </w:p>
          <w:p w:rsidR="00375DBF" w:rsidRPr="008938ED" w:rsidRDefault="00375DBF" w:rsidP="00375485">
            <w:pPr>
              <w:rPr>
                <w:lang w:eastAsia="en-US"/>
              </w:rPr>
            </w:pPr>
            <w:r w:rsidRPr="008938ED">
              <w:t>«Твоя страна -  страна традиций?»</w:t>
            </w:r>
          </w:p>
        </w:tc>
        <w:tc>
          <w:tcPr>
            <w:tcW w:w="709" w:type="dxa"/>
          </w:tcPr>
          <w:p w:rsidR="00375DBF" w:rsidRPr="008938ED" w:rsidRDefault="00375DBF" w:rsidP="008128E3">
            <w:pPr>
              <w:jc w:val="center"/>
            </w:pPr>
          </w:p>
          <w:p w:rsidR="00375DBF" w:rsidRPr="008938ED" w:rsidRDefault="00375DBF" w:rsidP="008128E3">
            <w:pPr>
              <w:jc w:val="center"/>
            </w:pPr>
            <w:r w:rsidRPr="008938ED">
              <w:t>12</w:t>
            </w:r>
          </w:p>
        </w:tc>
        <w:tc>
          <w:tcPr>
            <w:tcW w:w="2551" w:type="dxa"/>
          </w:tcPr>
          <w:p w:rsidR="00375DBF" w:rsidRPr="008938ED" w:rsidRDefault="00375DBF" w:rsidP="007B74EE"/>
          <w:p w:rsidR="00375DBF" w:rsidRPr="008938ED" w:rsidRDefault="00375DBF" w:rsidP="007B74EE">
            <w:r w:rsidRPr="008938ED">
              <w:t>- традиции и обычаи Великобритании;</w:t>
            </w:r>
          </w:p>
          <w:p w:rsidR="00375DBF" w:rsidRPr="008938ED" w:rsidRDefault="00375DBF" w:rsidP="007B74EE">
            <w:r w:rsidRPr="008938ED">
              <w:t>- праздники Британии;</w:t>
            </w:r>
          </w:p>
          <w:p w:rsidR="00375DBF" w:rsidRPr="008938ED" w:rsidRDefault="00375DBF" w:rsidP="007B74EE">
            <w:r w:rsidRPr="008938ED">
              <w:t>- праздники и традиции России;</w:t>
            </w:r>
          </w:p>
          <w:p w:rsidR="00375DBF" w:rsidRPr="008938ED" w:rsidRDefault="00375DBF" w:rsidP="007B74EE">
            <w:r w:rsidRPr="008938ED">
              <w:t>- хорошие манеры;</w:t>
            </w:r>
          </w:p>
          <w:p w:rsidR="00375DBF" w:rsidRPr="008938ED" w:rsidRDefault="00375DBF" w:rsidP="007B74EE">
            <w:r w:rsidRPr="008938ED">
              <w:t>- писать и отправлять открытки в Британии;</w:t>
            </w:r>
          </w:p>
          <w:p w:rsidR="00375DBF" w:rsidRPr="008938ED" w:rsidRDefault="00375DBF" w:rsidP="007B74EE">
            <w:r w:rsidRPr="008938ED">
              <w:t xml:space="preserve">- дарить и получать подарки; </w:t>
            </w:r>
          </w:p>
          <w:p w:rsidR="00375DBF" w:rsidRPr="008938ED" w:rsidRDefault="00375DBF" w:rsidP="007B74EE">
            <w:r w:rsidRPr="008938ED">
              <w:t>- приглашать гостей.</w:t>
            </w:r>
          </w:p>
          <w:p w:rsidR="00375DBF" w:rsidRPr="008938ED" w:rsidRDefault="00375DBF" w:rsidP="00216C22"/>
          <w:p w:rsidR="00375DBF" w:rsidRPr="008938ED" w:rsidRDefault="00375DBF" w:rsidP="008128E3">
            <w:pPr>
              <w:jc w:val="center"/>
            </w:pPr>
          </w:p>
        </w:tc>
        <w:tc>
          <w:tcPr>
            <w:tcW w:w="3793" w:type="dxa"/>
          </w:tcPr>
          <w:p w:rsidR="00375DBF" w:rsidRPr="008938ED" w:rsidRDefault="00375DBF" w:rsidP="00A80DE3">
            <w:pPr>
              <w:rPr>
                <w:color w:val="000000"/>
              </w:rPr>
            </w:pPr>
            <w:r w:rsidRPr="008938ED">
              <w:rPr>
                <w:b/>
                <w:bCs/>
                <w:color w:val="000000"/>
              </w:rPr>
              <w:t>Личностные:</w:t>
            </w:r>
          </w:p>
          <w:p w:rsidR="00375DBF" w:rsidRPr="008938ED" w:rsidRDefault="00375DBF" w:rsidP="00407BF4">
            <w:pPr>
              <w:pStyle w:val="NoSpacing"/>
              <w:rPr>
                <w:rFonts w:ascii="Times New Roman" w:hAnsi="Times New Roman" w:cs="Times New Roman"/>
                <w:sz w:val="24"/>
                <w:szCs w:val="24"/>
                <w:lang w:val="ru-RU"/>
              </w:rPr>
            </w:pPr>
            <w:r w:rsidRPr="008938ED">
              <w:rPr>
                <w:rFonts w:ascii="Times New Roman" w:hAnsi="Times New Roman" w:cs="Times New Roman"/>
                <w:color w:val="000000"/>
                <w:sz w:val="24"/>
                <w:szCs w:val="24"/>
                <w:lang w:val="ru-RU"/>
              </w:rPr>
              <w:t>-</w:t>
            </w:r>
            <w:r w:rsidRPr="008938ED">
              <w:rPr>
                <w:rFonts w:ascii="Times New Roman" w:hAnsi="Times New Roman" w:cs="Times New Roman"/>
                <w:sz w:val="24"/>
                <w:szCs w:val="24"/>
                <w:lang w:val="ru-RU"/>
              </w:rPr>
              <w:t xml:space="preserve"> развитие мотивации учебной деятельности и личностного смысла учения, заинтересованность в приобретении и расширении знаний;</w:t>
            </w:r>
          </w:p>
          <w:p w:rsidR="00375DBF" w:rsidRPr="008938ED" w:rsidRDefault="00375DBF" w:rsidP="008128E3">
            <w:pPr>
              <w:pStyle w:val="NoSpacing"/>
              <w:spacing w:line="276" w:lineRule="auto"/>
              <w:rPr>
                <w:rFonts w:ascii="Times New Roman" w:hAnsi="Times New Roman" w:cs="Times New Roman"/>
                <w:sz w:val="24"/>
                <w:szCs w:val="24"/>
                <w:lang w:val="ru-RU"/>
              </w:rPr>
            </w:pPr>
            <w:r w:rsidRPr="008938ED">
              <w:rPr>
                <w:rFonts w:ascii="Times New Roman" w:hAnsi="Times New Roman" w:cs="Times New Roman"/>
                <w:sz w:val="24"/>
                <w:szCs w:val="24"/>
                <w:lang w:val="ru-RU"/>
              </w:rPr>
              <w:t>- развивать рефлексивную самооценку, умение анализировать свои действия и управлять ими.</w:t>
            </w:r>
          </w:p>
          <w:p w:rsidR="00375DBF" w:rsidRPr="008938ED" w:rsidRDefault="00375DBF" w:rsidP="00A80DE3">
            <w:pPr>
              <w:rPr>
                <w:color w:val="000000"/>
              </w:rPr>
            </w:pPr>
            <w:r w:rsidRPr="008938ED">
              <w:rPr>
                <w:b/>
                <w:bCs/>
                <w:color w:val="000000"/>
              </w:rPr>
              <w:t>Метапредметные:</w:t>
            </w:r>
          </w:p>
          <w:p w:rsidR="00375DBF" w:rsidRPr="008938ED" w:rsidRDefault="00375DBF" w:rsidP="00A80DE3">
            <w:pPr>
              <w:rPr>
                <w:color w:val="000000"/>
              </w:rPr>
            </w:pPr>
            <w:r w:rsidRPr="008938ED">
              <w:rPr>
                <w:i/>
                <w:iCs/>
                <w:color w:val="000000"/>
              </w:rPr>
              <w:t>Регулятивные УУД</w:t>
            </w:r>
            <w:r w:rsidRPr="008938ED">
              <w:rPr>
                <w:color w:val="000000"/>
              </w:rPr>
              <w:t>:</w:t>
            </w:r>
          </w:p>
          <w:p w:rsidR="00375DBF" w:rsidRPr="008938ED" w:rsidRDefault="00375DBF" w:rsidP="00A80DE3">
            <w:pPr>
              <w:rPr>
                <w:color w:val="000000"/>
              </w:rPr>
            </w:pPr>
            <w:r w:rsidRPr="008938ED">
              <w:rPr>
                <w:color w:val="000000"/>
              </w:rPr>
              <w:t>- определение последовательности промежуточных целей с учетом конечного результата.</w:t>
            </w:r>
          </w:p>
          <w:p w:rsidR="00375DBF" w:rsidRPr="008938ED" w:rsidRDefault="00375DBF" w:rsidP="00A80DE3">
            <w:pPr>
              <w:rPr>
                <w:color w:val="000000"/>
              </w:rPr>
            </w:pPr>
            <w:r w:rsidRPr="008938ED">
              <w:rPr>
                <w:i/>
                <w:iCs/>
                <w:color w:val="000000"/>
              </w:rPr>
              <w:t>Познавательные УУД</w:t>
            </w:r>
            <w:r w:rsidRPr="008938ED">
              <w:rPr>
                <w:color w:val="000000"/>
              </w:rPr>
              <w:t>:</w:t>
            </w:r>
          </w:p>
          <w:p w:rsidR="00375DBF" w:rsidRPr="008938ED" w:rsidRDefault="00375DBF" w:rsidP="00A80DE3">
            <w:pPr>
              <w:rPr>
                <w:color w:val="000000"/>
              </w:rPr>
            </w:pPr>
            <w:r w:rsidRPr="008938ED">
              <w:rPr>
                <w:color w:val="000000"/>
              </w:rPr>
              <w:t>- умение добывать новые знания: извлекать информацию, представленную в разных формах (текст, таблица, схема, иллюстрация и др.).</w:t>
            </w:r>
          </w:p>
          <w:p w:rsidR="00375DBF" w:rsidRPr="008938ED" w:rsidRDefault="00375DBF" w:rsidP="00B811D1">
            <w:pPr>
              <w:rPr>
                <w:color w:val="000000"/>
              </w:rPr>
            </w:pPr>
            <w:r w:rsidRPr="008938ED">
              <w:rPr>
                <w:b/>
                <w:bCs/>
              </w:rPr>
              <w:t xml:space="preserve">Предметные:                              </w:t>
            </w:r>
            <w:r w:rsidRPr="008938ED">
              <w:rPr>
                <w:color w:val="000000"/>
              </w:rPr>
              <w:t xml:space="preserve"> </w:t>
            </w:r>
          </w:p>
          <w:p w:rsidR="00375DBF" w:rsidRPr="008938ED" w:rsidRDefault="00375DBF" w:rsidP="00E96CED">
            <w:pPr>
              <w:pStyle w:val="a1"/>
              <w:rPr>
                <w:lang w:val="ru-RU"/>
              </w:rPr>
            </w:pPr>
            <w:r w:rsidRPr="008938ED">
              <w:rPr>
                <w:lang w:val="ru-RU"/>
              </w:rPr>
              <w:t xml:space="preserve">- учить краткому изложению прочитанного или услышанного текста; </w:t>
            </w:r>
          </w:p>
          <w:p w:rsidR="00375DBF" w:rsidRPr="008938ED" w:rsidRDefault="00375DBF" w:rsidP="00E96CED">
            <w:pPr>
              <w:pStyle w:val="a1"/>
              <w:rPr>
                <w:lang w:val="ru-RU"/>
              </w:rPr>
            </w:pPr>
            <w:r w:rsidRPr="008938ED">
              <w:rPr>
                <w:lang w:val="ru-RU"/>
              </w:rPr>
              <w:t>- учить работать в группах;</w:t>
            </w:r>
          </w:p>
          <w:p w:rsidR="00375DBF" w:rsidRPr="008938ED" w:rsidRDefault="00375DBF" w:rsidP="00E82AA1">
            <w:pPr>
              <w:rPr>
                <w:color w:val="000000"/>
              </w:rPr>
            </w:pPr>
            <w:r w:rsidRPr="008938ED">
              <w:rPr>
                <w:color w:val="000000"/>
              </w:rPr>
              <w:t>-обучение  монологическому высказыванию по теме «Традиции России и Великобритании»;</w:t>
            </w:r>
          </w:p>
          <w:p w:rsidR="00375DBF" w:rsidRPr="008938ED" w:rsidRDefault="00375DBF" w:rsidP="00E96CED">
            <w:pPr>
              <w:pStyle w:val="a1"/>
              <w:rPr>
                <w:lang w:val="ru-RU"/>
              </w:rPr>
            </w:pPr>
            <w:r w:rsidRPr="008938ED">
              <w:rPr>
                <w:lang w:val="ru-RU"/>
              </w:rPr>
              <w:t>- учить работать с аудиотекстом;</w:t>
            </w:r>
          </w:p>
          <w:p w:rsidR="00375DBF" w:rsidRPr="008938ED" w:rsidRDefault="00375DBF" w:rsidP="00E82AA1">
            <w:r w:rsidRPr="008938ED">
              <w:t>догадываются о значении звучащего слова с опорой на контекст или на сходство в звучании в родном языке.</w:t>
            </w:r>
          </w:p>
        </w:tc>
      </w:tr>
      <w:tr w:rsidR="00375DBF" w:rsidRPr="008938ED">
        <w:tc>
          <w:tcPr>
            <w:tcW w:w="568" w:type="dxa"/>
          </w:tcPr>
          <w:p w:rsidR="00375DBF" w:rsidRPr="008938ED" w:rsidRDefault="00375DBF" w:rsidP="008128E3">
            <w:pPr>
              <w:jc w:val="center"/>
            </w:pPr>
          </w:p>
          <w:p w:rsidR="00375DBF" w:rsidRPr="008938ED" w:rsidRDefault="00375DBF" w:rsidP="008128E3">
            <w:pPr>
              <w:jc w:val="center"/>
            </w:pPr>
            <w:r w:rsidRPr="008938ED">
              <w:t>3</w:t>
            </w:r>
          </w:p>
        </w:tc>
        <w:tc>
          <w:tcPr>
            <w:tcW w:w="2268" w:type="dxa"/>
          </w:tcPr>
          <w:p w:rsidR="00375DBF" w:rsidRPr="008938ED" w:rsidRDefault="00375DBF" w:rsidP="008128E3">
            <w:pPr>
              <w:tabs>
                <w:tab w:val="left" w:pos="240"/>
              </w:tabs>
              <w:rPr>
                <w:b/>
                <w:bCs/>
              </w:rPr>
            </w:pPr>
          </w:p>
          <w:p w:rsidR="00375DBF" w:rsidRPr="008938ED" w:rsidRDefault="00375DBF" w:rsidP="00375485">
            <w:pPr>
              <w:rPr>
                <w:b/>
                <w:bCs/>
              </w:rPr>
            </w:pPr>
            <w:r w:rsidRPr="008938ED">
              <w:t>«Тебе нравится путешествовать?»</w:t>
            </w:r>
          </w:p>
        </w:tc>
        <w:tc>
          <w:tcPr>
            <w:tcW w:w="709" w:type="dxa"/>
          </w:tcPr>
          <w:p w:rsidR="00375DBF" w:rsidRPr="008938ED" w:rsidRDefault="00375DBF" w:rsidP="008128E3">
            <w:pPr>
              <w:jc w:val="center"/>
            </w:pPr>
          </w:p>
          <w:p w:rsidR="00375DBF" w:rsidRPr="008938ED" w:rsidRDefault="00375DBF" w:rsidP="008128E3">
            <w:pPr>
              <w:jc w:val="center"/>
            </w:pPr>
            <w:r w:rsidRPr="008938ED">
              <w:t>23</w:t>
            </w:r>
          </w:p>
        </w:tc>
        <w:tc>
          <w:tcPr>
            <w:tcW w:w="2551" w:type="dxa"/>
          </w:tcPr>
          <w:p w:rsidR="00375DBF" w:rsidRPr="008938ED" w:rsidRDefault="00375DBF" w:rsidP="00F663D3"/>
          <w:p w:rsidR="00375DBF" w:rsidRPr="008938ED" w:rsidRDefault="00375DBF" w:rsidP="00F663D3">
            <w:pPr>
              <w:rPr>
                <w:color w:val="000000"/>
                <w:shd w:val="clear" w:color="auto" w:fill="FFFFFF"/>
              </w:rPr>
            </w:pPr>
            <w:r w:rsidRPr="008938ED">
              <w:t xml:space="preserve">- </w:t>
            </w:r>
            <w:r w:rsidRPr="008938ED">
              <w:rPr>
                <w:color w:val="000000"/>
                <w:shd w:val="clear" w:color="auto" w:fill="FFFFFF"/>
              </w:rPr>
              <w:t>путешествия в каникулы;                    - планирование путешествия;</w:t>
            </w:r>
          </w:p>
          <w:p w:rsidR="00375DBF" w:rsidRPr="008938ED" w:rsidRDefault="00375DBF" w:rsidP="00F663D3">
            <w:pPr>
              <w:rPr>
                <w:color w:val="000000"/>
                <w:shd w:val="clear" w:color="auto" w:fill="FFFFFF"/>
              </w:rPr>
            </w:pPr>
            <w:r w:rsidRPr="008938ED">
              <w:rPr>
                <w:color w:val="000000"/>
                <w:shd w:val="clear" w:color="auto" w:fill="FFFFFF"/>
              </w:rPr>
              <w:t>- способы путешествия по Британии;</w:t>
            </w:r>
          </w:p>
          <w:p w:rsidR="00375DBF" w:rsidRPr="008938ED" w:rsidRDefault="00375DBF" w:rsidP="00F663D3">
            <w:pPr>
              <w:rPr>
                <w:color w:val="000000"/>
                <w:shd w:val="clear" w:color="auto" w:fill="FFFFFF"/>
              </w:rPr>
            </w:pPr>
            <w:r w:rsidRPr="008938ED">
              <w:rPr>
                <w:color w:val="000000"/>
                <w:shd w:val="clear" w:color="auto" w:fill="FFFFFF"/>
              </w:rPr>
              <w:t>- виды путешествий;</w:t>
            </w:r>
          </w:p>
          <w:p w:rsidR="00375DBF" w:rsidRPr="008938ED" w:rsidRDefault="00375DBF" w:rsidP="00F663D3">
            <w:pPr>
              <w:rPr>
                <w:color w:val="000000"/>
                <w:shd w:val="clear" w:color="auto" w:fill="FFFFFF"/>
              </w:rPr>
            </w:pPr>
            <w:r w:rsidRPr="008938ED">
              <w:rPr>
                <w:color w:val="000000"/>
                <w:shd w:val="clear" w:color="auto" w:fill="FFFFFF"/>
              </w:rPr>
              <w:t>- привычки путешественника;</w:t>
            </w:r>
          </w:p>
          <w:p w:rsidR="00375DBF" w:rsidRPr="008938ED" w:rsidRDefault="00375DBF" w:rsidP="00F663D3">
            <w:pPr>
              <w:rPr>
                <w:color w:val="000000"/>
                <w:shd w:val="clear" w:color="auto" w:fill="FFFFFF"/>
              </w:rPr>
            </w:pPr>
            <w:r w:rsidRPr="008938ED">
              <w:rPr>
                <w:color w:val="000000"/>
                <w:shd w:val="clear" w:color="auto" w:fill="FFFFFF"/>
              </w:rPr>
              <w:t>- поездка в Лондон;</w:t>
            </w:r>
          </w:p>
          <w:p w:rsidR="00375DBF" w:rsidRPr="008938ED" w:rsidRDefault="00375DBF" w:rsidP="00F663D3">
            <w:pPr>
              <w:rPr>
                <w:color w:val="000000"/>
                <w:shd w:val="clear" w:color="auto" w:fill="FFFFFF"/>
              </w:rPr>
            </w:pPr>
            <w:r w:rsidRPr="008938ED">
              <w:rPr>
                <w:color w:val="000000"/>
                <w:shd w:val="clear" w:color="auto" w:fill="FFFFFF"/>
              </w:rPr>
              <w:t>- проблемы с пониманием людей;</w:t>
            </w:r>
          </w:p>
          <w:p w:rsidR="00375DBF" w:rsidRPr="008938ED" w:rsidRDefault="00375DBF" w:rsidP="00F663D3">
            <w:r w:rsidRPr="008938ED">
              <w:rPr>
                <w:color w:val="000000"/>
                <w:shd w:val="clear" w:color="auto" w:fill="FFFFFF"/>
              </w:rPr>
              <w:t>- твое любимое путешествие.</w:t>
            </w:r>
          </w:p>
        </w:tc>
        <w:tc>
          <w:tcPr>
            <w:tcW w:w="3793" w:type="dxa"/>
          </w:tcPr>
          <w:p w:rsidR="00375DBF" w:rsidRPr="008938ED" w:rsidRDefault="00375DBF" w:rsidP="00CD7B77">
            <w:pPr>
              <w:rPr>
                <w:color w:val="000000"/>
              </w:rPr>
            </w:pPr>
            <w:r w:rsidRPr="008938ED">
              <w:rPr>
                <w:b/>
                <w:bCs/>
                <w:color w:val="000000"/>
              </w:rPr>
              <w:t>Личностные:</w:t>
            </w:r>
          </w:p>
          <w:p w:rsidR="00375DBF" w:rsidRPr="008938ED" w:rsidRDefault="00375DBF" w:rsidP="00E96CED">
            <w:pPr>
              <w:rPr>
                <w:kern w:val="2"/>
                <w:lang w:eastAsia="en-US"/>
              </w:rPr>
            </w:pPr>
            <w:r w:rsidRPr="008938ED">
              <w:rPr>
                <w:kern w:val="2"/>
                <w:lang w:eastAsia="en-US"/>
              </w:rPr>
              <w:t>- овладение иностранным языком как средством глубокого понимания своей культуры и культуры страны изучаемого языка, постижение менталитета других народов.</w:t>
            </w:r>
          </w:p>
          <w:p w:rsidR="00375DBF" w:rsidRPr="008938ED" w:rsidRDefault="00375DBF" w:rsidP="00E96CED">
            <w:pPr>
              <w:rPr>
                <w:kern w:val="2"/>
                <w:lang w:eastAsia="en-US"/>
              </w:rPr>
            </w:pPr>
            <w:r w:rsidRPr="008938ED">
              <w:rPr>
                <w:kern w:val="2"/>
                <w:lang w:eastAsia="en-US"/>
              </w:rPr>
              <w:t>- воспитание личностных качеств (активности, умения сотрудничать, личной взаимной ответственности).</w:t>
            </w:r>
          </w:p>
          <w:p w:rsidR="00375DBF" w:rsidRPr="008938ED" w:rsidRDefault="00375DBF" w:rsidP="00E96CED">
            <w:pPr>
              <w:rPr>
                <w:color w:val="000000"/>
              </w:rPr>
            </w:pPr>
            <w:r w:rsidRPr="008938ED">
              <w:rPr>
                <w:b/>
                <w:bCs/>
                <w:color w:val="000000"/>
              </w:rPr>
              <w:t>Метапредметные:</w:t>
            </w:r>
          </w:p>
          <w:p w:rsidR="00375DBF" w:rsidRPr="008938ED" w:rsidRDefault="00375DBF" w:rsidP="007B74EE">
            <w:pPr>
              <w:rPr>
                <w:color w:val="000000"/>
              </w:rPr>
            </w:pPr>
            <w:r w:rsidRPr="008938ED">
              <w:rPr>
                <w:i/>
                <w:iCs/>
                <w:color w:val="000000"/>
              </w:rPr>
              <w:t>Коммуникативные УУД:</w:t>
            </w:r>
          </w:p>
          <w:p w:rsidR="00375DBF" w:rsidRPr="008938ED" w:rsidRDefault="00375DBF" w:rsidP="007B74EE">
            <w:pPr>
              <w:rPr>
                <w:color w:val="000000"/>
              </w:rPr>
            </w:pPr>
            <w:r w:rsidRPr="008938ED">
              <w:rPr>
                <w:color w:val="000000"/>
              </w:rPr>
              <w:t>- умение выслушать других, пытаться принимать другую точку зрения, быть готовым изменить свою точку зрения.</w:t>
            </w:r>
          </w:p>
          <w:p w:rsidR="00375DBF" w:rsidRPr="008938ED" w:rsidRDefault="00375DBF" w:rsidP="008128E3">
            <w:pPr>
              <w:numPr>
                <w:ilvl w:val="0"/>
                <w:numId w:val="20"/>
              </w:numPr>
              <w:ind w:left="0"/>
              <w:jc w:val="both"/>
              <w:rPr>
                <w:i/>
                <w:iCs/>
                <w:lang w:eastAsia="en-US"/>
              </w:rPr>
            </w:pPr>
            <w:r w:rsidRPr="008938ED">
              <w:rPr>
                <w:i/>
                <w:iCs/>
                <w:lang w:eastAsia="en-US"/>
              </w:rPr>
              <w:t>Познавательные УУД:</w:t>
            </w:r>
          </w:p>
          <w:p w:rsidR="00375DBF" w:rsidRPr="008938ED" w:rsidRDefault="00375DBF" w:rsidP="008128E3">
            <w:pPr>
              <w:numPr>
                <w:ilvl w:val="0"/>
                <w:numId w:val="20"/>
              </w:numPr>
              <w:ind w:left="0"/>
              <w:rPr>
                <w:kern w:val="2"/>
                <w:lang w:eastAsia="en-US"/>
              </w:rPr>
            </w:pPr>
            <w:r w:rsidRPr="008938ED">
              <w:rPr>
                <w:kern w:val="2"/>
                <w:lang w:eastAsia="en-US"/>
              </w:rPr>
              <w:t>- умение осуществлять межкультурное общение в говорении, чтении, аудировании, письме; осознание строя изучаемого языка, способности к имитации, к выявлению языковых закономерностей, к выявлению главного, к логическому изложению.</w:t>
            </w:r>
          </w:p>
          <w:p w:rsidR="00375DBF" w:rsidRPr="008938ED" w:rsidRDefault="00375DBF" w:rsidP="00CD7B77">
            <w:pPr>
              <w:rPr>
                <w:b/>
                <w:bCs/>
                <w:color w:val="000000"/>
              </w:rPr>
            </w:pPr>
            <w:r w:rsidRPr="008938ED">
              <w:rPr>
                <w:b/>
                <w:bCs/>
                <w:color w:val="000000"/>
              </w:rPr>
              <w:t>Предметные:</w:t>
            </w:r>
          </w:p>
          <w:p w:rsidR="00375DBF" w:rsidRPr="008938ED" w:rsidRDefault="00375DBF" w:rsidP="00191C60">
            <w:pPr>
              <w:rPr>
                <w:color w:val="000000"/>
              </w:rPr>
            </w:pPr>
            <w:r w:rsidRPr="008938ED">
              <w:rPr>
                <w:b/>
                <w:bCs/>
                <w:color w:val="000000"/>
              </w:rPr>
              <w:t xml:space="preserve">- </w:t>
            </w:r>
            <w:r w:rsidRPr="008938ED">
              <w:rPr>
                <w:color w:val="000000"/>
              </w:rPr>
              <w:t>обучение</w:t>
            </w:r>
            <w:r w:rsidRPr="008938ED">
              <w:rPr>
                <w:b/>
                <w:bCs/>
                <w:color w:val="000000"/>
              </w:rPr>
              <w:t xml:space="preserve"> </w:t>
            </w:r>
            <w:r w:rsidRPr="008938ED">
              <w:rPr>
                <w:color w:val="000000"/>
              </w:rPr>
              <w:t>оформлению личного письма;</w:t>
            </w:r>
          </w:p>
          <w:p w:rsidR="00375DBF" w:rsidRPr="008938ED" w:rsidRDefault="00375DBF" w:rsidP="00191C60">
            <w:pPr>
              <w:rPr>
                <w:color w:val="000000"/>
              </w:rPr>
            </w:pPr>
            <w:r w:rsidRPr="008938ED">
              <w:rPr>
                <w:color w:val="000000"/>
              </w:rPr>
              <w:t>– обучению краткому изложению  результатов проектной деятельности;</w:t>
            </w:r>
          </w:p>
          <w:p w:rsidR="00375DBF" w:rsidRPr="008938ED" w:rsidRDefault="00375DBF" w:rsidP="00191C60">
            <w:pPr>
              <w:rPr>
                <w:color w:val="000000"/>
              </w:rPr>
            </w:pPr>
            <w:r w:rsidRPr="008938ED">
              <w:rPr>
                <w:color w:val="000000"/>
              </w:rPr>
              <w:t>– развитие навыков составления  плана, тезисов устного или письменного сообщения;</w:t>
            </w:r>
          </w:p>
          <w:p w:rsidR="00375DBF" w:rsidRPr="008938ED" w:rsidRDefault="00375DBF" w:rsidP="00191C60">
            <w:pPr>
              <w:pStyle w:val="a1"/>
              <w:rPr>
                <w:color w:val="auto"/>
                <w:lang w:val="ru-RU"/>
              </w:rPr>
            </w:pPr>
            <w:r w:rsidRPr="008938ED">
              <w:rPr>
                <w:lang w:val="ru-RU"/>
              </w:rPr>
              <w:t xml:space="preserve">- </w:t>
            </w:r>
            <w:r w:rsidRPr="008938ED">
              <w:rPr>
                <w:color w:val="auto"/>
                <w:lang w:val="ru-RU"/>
              </w:rPr>
              <w:t>обучение  правильному оцениванию своих успехов;</w:t>
            </w:r>
          </w:p>
          <w:p w:rsidR="00375DBF" w:rsidRPr="008938ED" w:rsidRDefault="00375DBF" w:rsidP="00191C60">
            <w:pPr>
              <w:pStyle w:val="a1"/>
              <w:rPr>
                <w:color w:val="auto"/>
                <w:lang w:val="ru-RU"/>
              </w:rPr>
            </w:pPr>
            <w:r w:rsidRPr="008938ED">
              <w:rPr>
                <w:color w:val="auto"/>
                <w:lang w:val="ru-RU"/>
              </w:rPr>
              <w:t>- совершенствование навыков диалогической речи.</w:t>
            </w:r>
          </w:p>
          <w:p w:rsidR="00375DBF" w:rsidRPr="008938ED" w:rsidRDefault="00375DBF" w:rsidP="00375485">
            <w:pPr>
              <w:rPr>
                <w:color w:val="000000"/>
              </w:rPr>
            </w:pPr>
          </w:p>
        </w:tc>
      </w:tr>
      <w:tr w:rsidR="00375DBF" w:rsidRPr="008938ED">
        <w:tc>
          <w:tcPr>
            <w:tcW w:w="568" w:type="dxa"/>
          </w:tcPr>
          <w:p w:rsidR="00375DBF" w:rsidRPr="008938ED" w:rsidRDefault="00375DBF" w:rsidP="008128E3">
            <w:pPr>
              <w:jc w:val="center"/>
            </w:pPr>
          </w:p>
          <w:p w:rsidR="00375DBF" w:rsidRPr="008938ED" w:rsidRDefault="00375DBF" w:rsidP="008128E3">
            <w:pPr>
              <w:jc w:val="center"/>
            </w:pPr>
            <w:r w:rsidRPr="008938ED">
              <w:t>4</w:t>
            </w:r>
          </w:p>
        </w:tc>
        <w:tc>
          <w:tcPr>
            <w:tcW w:w="2268" w:type="dxa"/>
          </w:tcPr>
          <w:p w:rsidR="00375DBF" w:rsidRPr="008938ED" w:rsidRDefault="00375DBF" w:rsidP="00375485">
            <w:pPr>
              <w:rPr>
                <w:b/>
                <w:bCs/>
              </w:rPr>
            </w:pPr>
          </w:p>
          <w:p w:rsidR="00375DBF" w:rsidRPr="008938ED" w:rsidRDefault="00375DBF" w:rsidP="00375485">
            <w:r w:rsidRPr="008938ED">
              <w:t>«Ты увлекаешься спортом?»</w:t>
            </w:r>
          </w:p>
        </w:tc>
        <w:tc>
          <w:tcPr>
            <w:tcW w:w="709" w:type="dxa"/>
          </w:tcPr>
          <w:p w:rsidR="00375DBF" w:rsidRPr="008938ED" w:rsidRDefault="00375DBF" w:rsidP="008128E3">
            <w:pPr>
              <w:jc w:val="center"/>
            </w:pPr>
          </w:p>
          <w:p w:rsidR="00375DBF" w:rsidRPr="008938ED" w:rsidRDefault="00375DBF" w:rsidP="008128E3">
            <w:pPr>
              <w:jc w:val="center"/>
            </w:pPr>
            <w:r w:rsidRPr="008938ED">
              <w:t>15</w:t>
            </w:r>
          </w:p>
        </w:tc>
        <w:tc>
          <w:tcPr>
            <w:tcW w:w="2551" w:type="dxa"/>
          </w:tcPr>
          <w:p w:rsidR="00375DBF" w:rsidRPr="008938ED" w:rsidRDefault="00375DBF" w:rsidP="007B74EE"/>
          <w:p w:rsidR="00375DBF" w:rsidRPr="008938ED" w:rsidRDefault="00375DBF" w:rsidP="007B74EE">
            <w:pPr>
              <w:rPr>
                <w:color w:val="000000"/>
                <w:shd w:val="clear" w:color="auto" w:fill="FFFFFF"/>
              </w:rPr>
            </w:pPr>
            <w:r w:rsidRPr="008938ED">
              <w:rPr>
                <w:color w:val="000000"/>
                <w:shd w:val="clear" w:color="auto" w:fill="FFFFFF"/>
              </w:rPr>
              <w:t>-виды спорта;               -любимый вид спорта; - занятия спортом в школе и во внеурочное время;       - история некоторых видов спорта;</w:t>
            </w:r>
          </w:p>
          <w:p w:rsidR="00375DBF" w:rsidRPr="008938ED" w:rsidRDefault="00375DBF" w:rsidP="007B74EE">
            <w:pPr>
              <w:rPr>
                <w:color w:val="000000"/>
                <w:shd w:val="clear" w:color="auto" w:fill="FFFFFF"/>
              </w:rPr>
            </w:pPr>
            <w:r w:rsidRPr="008938ED">
              <w:rPr>
                <w:color w:val="000000"/>
                <w:shd w:val="clear" w:color="auto" w:fill="FFFFFF"/>
              </w:rPr>
              <w:t>- Олимпийские игры;</w:t>
            </w:r>
          </w:p>
          <w:p w:rsidR="00375DBF" w:rsidRPr="008938ED" w:rsidRDefault="00375DBF" w:rsidP="007B74EE">
            <w:pPr>
              <w:rPr>
                <w:color w:val="000000"/>
                <w:shd w:val="clear" w:color="auto" w:fill="FFFFFF"/>
              </w:rPr>
            </w:pPr>
            <w:r w:rsidRPr="008938ED">
              <w:rPr>
                <w:color w:val="000000"/>
                <w:shd w:val="clear" w:color="auto" w:fill="FFFFFF"/>
              </w:rPr>
              <w:t>- Паралимпийские игры;</w:t>
            </w:r>
          </w:p>
          <w:p w:rsidR="00375DBF" w:rsidRPr="008938ED" w:rsidRDefault="00375DBF" w:rsidP="007B74EE">
            <w:pPr>
              <w:rPr>
                <w:color w:val="000000"/>
                <w:shd w:val="clear" w:color="auto" w:fill="FFFFFF"/>
              </w:rPr>
            </w:pPr>
            <w:r w:rsidRPr="008938ED">
              <w:rPr>
                <w:color w:val="000000"/>
                <w:shd w:val="clear" w:color="auto" w:fill="FFFFFF"/>
              </w:rPr>
              <w:t>- мой любимый вид спорта;</w:t>
            </w:r>
          </w:p>
          <w:p w:rsidR="00375DBF" w:rsidRPr="008938ED" w:rsidRDefault="00375DBF" w:rsidP="007B74EE">
            <w:pPr>
              <w:rPr>
                <w:color w:val="000000"/>
                <w:shd w:val="clear" w:color="auto" w:fill="FFFFFF"/>
              </w:rPr>
            </w:pPr>
            <w:r w:rsidRPr="008938ED">
              <w:rPr>
                <w:color w:val="000000"/>
                <w:shd w:val="clear" w:color="auto" w:fill="FFFFFF"/>
              </w:rPr>
              <w:t>- уроки физической культуры в школе;</w:t>
            </w:r>
          </w:p>
          <w:p w:rsidR="00375DBF" w:rsidRPr="008938ED" w:rsidRDefault="00375DBF" w:rsidP="007B74EE">
            <w:r w:rsidRPr="008938ED">
              <w:rPr>
                <w:color w:val="000000"/>
                <w:shd w:val="clear" w:color="auto" w:fill="FFFFFF"/>
              </w:rPr>
              <w:t>- спортивный день в школе.</w:t>
            </w:r>
          </w:p>
          <w:p w:rsidR="00375DBF" w:rsidRPr="008938ED" w:rsidRDefault="00375DBF" w:rsidP="008128E3">
            <w:pPr>
              <w:jc w:val="center"/>
            </w:pPr>
          </w:p>
        </w:tc>
        <w:tc>
          <w:tcPr>
            <w:tcW w:w="3793" w:type="dxa"/>
          </w:tcPr>
          <w:p w:rsidR="00375DBF" w:rsidRPr="008938ED" w:rsidRDefault="00375DBF" w:rsidP="00952941">
            <w:pPr>
              <w:rPr>
                <w:b/>
                <w:bCs/>
                <w:color w:val="000000"/>
              </w:rPr>
            </w:pPr>
            <w:r w:rsidRPr="008938ED">
              <w:rPr>
                <w:b/>
                <w:bCs/>
                <w:color w:val="000000"/>
              </w:rPr>
              <w:t>Личностные:</w:t>
            </w:r>
          </w:p>
          <w:p w:rsidR="00375DBF" w:rsidRPr="008938ED" w:rsidRDefault="00375DBF" w:rsidP="00191C60">
            <w:pPr>
              <w:pStyle w:val="NoSpacing"/>
              <w:rPr>
                <w:rFonts w:ascii="Times New Roman" w:hAnsi="Times New Roman" w:cs="Times New Roman"/>
                <w:sz w:val="24"/>
                <w:szCs w:val="24"/>
                <w:lang w:val="ru-RU"/>
              </w:rPr>
            </w:pPr>
            <w:r w:rsidRPr="008938ED">
              <w:rPr>
                <w:rFonts w:ascii="Times New Roman" w:hAnsi="Times New Roman" w:cs="Times New Roman"/>
                <w:b/>
                <w:bCs/>
                <w:color w:val="000000"/>
                <w:sz w:val="24"/>
                <w:szCs w:val="24"/>
                <w:lang w:val="ru-RU"/>
              </w:rPr>
              <w:t>-</w:t>
            </w:r>
            <w:r w:rsidRPr="008938ED">
              <w:rPr>
                <w:rFonts w:ascii="Times New Roman" w:hAnsi="Times New Roman" w:cs="Times New Roman"/>
                <w:sz w:val="24"/>
                <w:szCs w:val="24"/>
                <w:lang w:val="ru-RU"/>
              </w:rPr>
              <w:t xml:space="preserve"> формирование представлений о моральных нормах и правилах нравственного поведения; убежденность в приоритете общечеловеческих ценностей;</w:t>
            </w:r>
          </w:p>
          <w:p w:rsidR="00375DBF" w:rsidRPr="008938ED" w:rsidRDefault="00375DBF" w:rsidP="00191C60">
            <w:pPr>
              <w:pStyle w:val="NoSpacing"/>
              <w:rPr>
                <w:rFonts w:ascii="Times New Roman" w:hAnsi="Times New Roman" w:cs="Times New Roman"/>
                <w:sz w:val="24"/>
                <w:szCs w:val="24"/>
                <w:lang w:val="ru-RU"/>
              </w:rPr>
            </w:pPr>
            <w:r w:rsidRPr="008938ED">
              <w:rPr>
                <w:rFonts w:ascii="Times New Roman" w:hAnsi="Times New Roman" w:cs="Times New Roman"/>
                <w:sz w:val="24"/>
                <w:szCs w:val="24"/>
                <w:lang w:val="ru-RU"/>
              </w:rPr>
              <w:t>- формирование уважительного отношения к старшим; доброжелательное отношение к младшим;</w:t>
            </w:r>
          </w:p>
          <w:p w:rsidR="00375DBF" w:rsidRPr="008938ED" w:rsidRDefault="00375DBF" w:rsidP="00191C60">
            <w:pPr>
              <w:pStyle w:val="NoSpacing"/>
              <w:rPr>
                <w:rFonts w:ascii="Times New Roman" w:hAnsi="Times New Roman" w:cs="Times New Roman"/>
                <w:sz w:val="24"/>
                <w:szCs w:val="24"/>
                <w:lang w:val="ru-RU"/>
              </w:rPr>
            </w:pPr>
            <w:r w:rsidRPr="008938ED">
              <w:rPr>
                <w:rFonts w:ascii="Times New Roman" w:hAnsi="Times New Roman" w:cs="Times New Roman"/>
                <w:sz w:val="24"/>
                <w:szCs w:val="24"/>
                <w:lang w:val="ru-RU"/>
              </w:rPr>
              <w:t>-уважительное отношение к людям с ограниченными физическими возможностями;</w:t>
            </w:r>
          </w:p>
          <w:p w:rsidR="00375DBF" w:rsidRPr="008938ED" w:rsidRDefault="00375DBF" w:rsidP="008128E3">
            <w:pPr>
              <w:shd w:val="clear" w:color="auto" w:fill="FFFFFF"/>
              <w:rPr>
                <w:color w:val="000000"/>
              </w:rPr>
            </w:pPr>
            <w:r w:rsidRPr="008938ED">
              <w:rPr>
                <w:b/>
                <w:bCs/>
                <w:color w:val="000000"/>
              </w:rPr>
              <w:t>Метапредметные:</w:t>
            </w:r>
          </w:p>
          <w:p w:rsidR="00375DBF" w:rsidRPr="008938ED" w:rsidRDefault="00375DBF" w:rsidP="00952941">
            <w:pPr>
              <w:rPr>
                <w:color w:val="000000"/>
              </w:rPr>
            </w:pPr>
            <w:r w:rsidRPr="008938ED">
              <w:rPr>
                <w:i/>
                <w:iCs/>
                <w:color w:val="000000"/>
              </w:rPr>
              <w:t>Регулятивные УУД</w:t>
            </w:r>
            <w:r w:rsidRPr="008938ED">
              <w:rPr>
                <w:color w:val="000000"/>
              </w:rPr>
              <w:t>:</w:t>
            </w:r>
          </w:p>
          <w:p w:rsidR="00375DBF" w:rsidRPr="008938ED" w:rsidRDefault="00375DBF" w:rsidP="00952941">
            <w:pPr>
              <w:rPr>
                <w:color w:val="000000"/>
              </w:rPr>
            </w:pPr>
            <w:r w:rsidRPr="008938ED">
              <w:rPr>
                <w:color w:val="000000"/>
              </w:rPr>
              <w:t>- определение последовательности промежуточных целей с учетом конечного результата.</w:t>
            </w:r>
          </w:p>
          <w:p w:rsidR="00375DBF" w:rsidRPr="008938ED" w:rsidRDefault="00375DBF" w:rsidP="00952941">
            <w:pPr>
              <w:rPr>
                <w:color w:val="000000"/>
              </w:rPr>
            </w:pPr>
            <w:r w:rsidRPr="008938ED">
              <w:rPr>
                <w:i/>
                <w:iCs/>
                <w:color w:val="000000"/>
              </w:rPr>
              <w:t>Познавательные УУД</w:t>
            </w:r>
            <w:r w:rsidRPr="008938ED">
              <w:rPr>
                <w:color w:val="000000"/>
              </w:rPr>
              <w:t>:</w:t>
            </w:r>
          </w:p>
          <w:p w:rsidR="00375DBF" w:rsidRPr="008938ED" w:rsidRDefault="00375DBF" w:rsidP="00952941">
            <w:pPr>
              <w:rPr>
                <w:color w:val="000000"/>
              </w:rPr>
            </w:pPr>
            <w:r w:rsidRPr="008938ED">
              <w:rPr>
                <w:color w:val="000000"/>
              </w:rPr>
              <w:t>- умение добывать новые знания: извлекать информацию, представленную в разных формах (текст, таблица, схема, иллюстрация и др.).</w:t>
            </w:r>
          </w:p>
          <w:p w:rsidR="00375DBF" w:rsidRPr="008938ED" w:rsidRDefault="00375DBF" w:rsidP="003217EF">
            <w:pPr>
              <w:rPr>
                <w:b/>
                <w:bCs/>
                <w:color w:val="000000"/>
              </w:rPr>
            </w:pPr>
            <w:r w:rsidRPr="008938ED">
              <w:rPr>
                <w:b/>
                <w:bCs/>
                <w:color w:val="000000"/>
              </w:rPr>
              <w:t>Предметные:</w:t>
            </w:r>
          </w:p>
          <w:p w:rsidR="00375DBF" w:rsidRPr="008938ED" w:rsidRDefault="00375DBF" w:rsidP="00952941">
            <w:pPr>
              <w:rPr>
                <w:color w:val="000000"/>
              </w:rPr>
            </w:pPr>
            <w:r w:rsidRPr="008938ED">
              <w:rPr>
                <w:b/>
                <w:bCs/>
                <w:color w:val="000000"/>
              </w:rPr>
              <w:t xml:space="preserve">- </w:t>
            </w:r>
            <w:r w:rsidRPr="008938ED">
              <w:rPr>
                <w:color w:val="000000"/>
              </w:rPr>
              <w:t>развитие навыков чтения</w:t>
            </w:r>
            <w:r w:rsidRPr="008938ED">
              <w:rPr>
                <w:b/>
                <w:bCs/>
                <w:color w:val="000000"/>
              </w:rPr>
              <w:t xml:space="preserve"> </w:t>
            </w:r>
            <w:r w:rsidRPr="008938ED">
              <w:rPr>
                <w:color w:val="000000"/>
              </w:rPr>
              <w:t xml:space="preserve">аутентичных текстов и статей  с полным и точным пониманием, используя различные приемы смысловой переработки текста (языковую догадку, анализ, выборочный перевод), а также справочных материалов; </w:t>
            </w:r>
          </w:p>
          <w:p w:rsidR="00375DBF" w:rsidRPr="008938ED" w:rsidRDefault="00375DBF" w:rsidP="00191C60">
            <w:pPr>
              <w:pStyle w:val="a1"/>
              <w:rPr>
                <w:lang w:val="ru-RU"/>
              </w:rPr>
            </w:pPr>
            <w:r w:rsidRPr="008938ED">
              <w:rPr>
                <w:lang w:val="ru-RU"/>
              </w:rPr>
              <w:t xml:space="preserve">- обучение краткому изложению прочитанного или услышанного текста; </w:t>
            </w:r>
          </w:p>
          <w:p w:rsidR="00375DBF" w:rsidRPr="008938ED" w:rsidRDefault="00375DBF" w:rsidP="00191C60">
            <w:pPr>
              <w:rPr>
                <w:color w:val="000000"/>
              </w:rPr>
            </w:pPr>
            <w:r w:rsidRPr="008938ED">
              <w:t>- учить сопоставлять и отбирать информацию, полученную из различных источников.</w:t>
            </w:r>
          </w:p>
        </w:tc>
      </w:tr>
      <w:tr w:rsidR="00375DBF" w:rsidRPr="008938ED">
        <w:tc>
          <w:tcPr>
            <w:tcW w:w="568" w:type="dxa"/>
          </w:tcPr>
          <w:p w:rsidR="00375DBF" w:rsidRPr="008938ED" w:rsidRDefault="00375DBF" w:rsidP="008128E3">
            <w:pPr>
              <w:jc w:val="center"/>
            </w:pPr>
          </w:p>
          <w:p w:rsidR="00375DBF" w:rsidRPr="008938ED" w:rsidRDefault="00375DBF" w:rsidP="008128E3">
            <w:pPr>
              <w:jc w:val="center"/>
            </w:pPr>
            <w:r w:rsidRPr="008938ED">
              <w:t>5</w:t>
            </w:r>
          </w:p>
        </w:tc>
        <w:tc>
          <w:tcPr>
            <w:tcW w:w="2268" w:type="dxa"/>
          </w:tcPr>
          <w:p w:rsidR="00375DBF" w:rsidRPr="008938ED" w:rsidRDefault="00375DBF" w:rsidP="00375485">
            <w:pPr>
              <w:rPr>
                <w:b/>
                <w:bCs/>
              </w:rPr>
            </w:pPr>
          </w:p>
          <w:p w:rsidR="00375DBF" w:rsidRPr="008938ED" w:rsidRDefault="00375DBF" w:rsidP="00375485">
            <w:r w:rsidRPr="008938ED">
              <w:t>«Здоровый образ жизни»</w:t>
            </w:r>
          </w:p>
        </w:tc>
        <w:tc>
          <w:tcPr>
            <w:tcW w:w="709" w:type="dxa"/>
          </w:tcPr>
          <w:p w:rsidR="00375DBF" w:rsidRPr="008938ED" w:rsidRDefault="00375DBF" w:rsidP="008128E3">
            <w:pPr>
              <w:jc w:val="center"/>
            </w:pPr>
          </w:p>
          <w:p w:rsidR="00375DBF" w:rsidRPr="008938ED" w:rsidRDefault="00375DBF" w:rsidP="008128E3">
            <w:pPr>
              <w:jc w:val="center"/>
            </w:pPr>
            <w:r w:rsidRPr="008938ED">
              <w:t>15</w:t>
            </w:r>
          </w:p>
        </w:tc>
        <w:tc>
          <w:tcPr>
            <w:tcW w:w="2551" w:type="dxa"/>
          </w:tcPr>
          <w:p w:rsidR="00375DBF" w:rsidRPr="008938ED" w:rsidRDefault="00375DBF" w:rsidP="00F663D3"/>
          <w:p w:rsidR="00375DBF" w:rsidRPr="008938ED" w:rsidRDefault="00375DBF" w:rsidP="00F663D3">
            <w:pPr>
              <w:rPr>
                <w:color w:val="000000"/>
                <w:shd w:val="clear" w:color="auto" w:fill="FFFFFF"/>
              </w:rPr>
            </w:pPr>
            <w:r w:rsidRPr="008938ED">
              <w:rPr>
                <w:color w:val="000000"/>
                <w:shd w:val="clear" w:color="auto" w:fill="FFFFFF"/>
              </w:rPr>
              <w:t>- забота о здоровье;</w:t>
            </w:r>
          </w:p>
          <w:p w:rsidR="00375DBF" w:rsidRPr="008938ED" w:rsidRDefault="00375DBF" w:rsidP="00F663D3">
            <w:pPr>
              <w:rPr>
                <w:color w:val="000000"/>
                <w:shd w:val="clear" w:color="auto" w:fill="FFFFFF"/>
              </w:rPr>
            </w:pPr>
            <w:r w:rsidRPr="008938ED">
              <w:rPr>
                <w:color w:val="000000"/>
                <w:shd w:val="clear" w:color="auto" w:fill="FFFFFF"/>
              </w:rPr>
              <w:t>- здоровые привычки/здоровая пища;</w:t>
            </w:r>
          </w:p>
          <w:p w:rsidR="00375DBF" w:rsidRPr="008938ED" w:rsidRDefault="00375DBF" w:rsidP="00F663D3">
            <w:pPr>
              <w:rPr>
                <w:color w:val="000000"/>
                <w:shd w:val="clear" w:color="auto" w:fill="FFFFFF"/>
              </w:rPr>
            </w:pPr>
            <w:r w:rsidRPr="008938ED">
              <w:rPr>
                <w:color w:val="000000"/>
                <w:shd w:val="clear" w:color="auto" w:fill="FFFFFF"/>
              </w:rPr>
              <w:t>-  советы тем, кто заботится о здоровье;</w:t>
            </w:r>
          </w:p>
          <w:p w:rsidR="00375DBF" w:rsidRPr="008938ED" w:rsidRDefault="00375DBF" w:rsidP="00F663D3">
            <w:pPr>
              <w:rPr>
                <w:color w:val="000000"/>
                <w:shd w:val="clear" w:color="auto" w:fill="FFFFFF"/>
              </w:rPr>
            </w:pPr>
            <w:r w:rsidRPr="008938ED">
              <w:rPr>
                <w:color w:val="000000"/>
                <w:shd w:val="clear" w:color="auto" w:fill="FFFFFF"/>
              </w:rPr>
              <w:t>- факты и мифы о здоровье;</w:t>
            </w:r>
          </w:p>
          <w:p w:rsidR="00375DBF" w:rsidRPr="008938ED" w:rsidRDefault="00375DBF" w:rsidP="00F663D3">
            <w:r w:rsidRPr="008938ED">
              <w:rPr>
                <w:color w:val="000000"/>
                <w:shd w:val="clear" w:color="auto" w:fill="FFFFFF"/>
              </w:rPr>
              <w:t>- твоя забота о здоровье.</w:t>
            </w:r>
          </w:p>
        </w:tc>
        <w:tc>
          <w:tcPr>
            <w:tcW w:w="3793" w:type="dxa"/>
          </w:tcPr>
          <w:p w:rsidR="00375DBF" w:rsidRPr="008938ED" w:rsidRDefault="00375DBF" w:rsidP="003217EF">
            <w:pPr>
              <w:rPr>
                <w:b/>
                <w:bCs/>
                <w:color w:val="000000"/>
              </w:rPr>
            </w:pPr>
            <w:r w:rsidRPr="008938ED">
              <w:rPr>
                <w:b/>
                <w:bCs/>
                <w:color w:val="000000"/>
              </w:rPr>
              <w:t>Личностные:</w:t>
            </w:r>
          </w:p>
          <w:p w:rsidR="00375DBF" w:rsidRPr="008938ED" w:rsidRDefault="00375DBF" w:rsidP="003217EF">
            <w:pPr>
              <w:rPr>
                <w:color w:val="000000"/>
              </w:rPr>
            </w:pPr>
            <w:r w:rsidRPr="008938ED">
              <w:rPr>
                <w:color w:val="000000"/>
              </w:rPr>
              <w:t>- развитие заинтересованности в приобретении и расширении знаний;</w:t>
            </w:r>
          </w:p>
          <w:p w:rsidR="00375DBF" w:rsidRPr="008938ED" w:rsidRDefault="00375DBF" w:rsidP="003217EF">
            <w:pPr>
              <w:rPr>
                <w:color w:val="000000"/>
              </w:rPr>
            </w:pPr>
            <w:r w:rsidRPr="008938ED">
              <w:rPr>
                <w:color w:val="000000"/>
              </w:rPr>
              <w:t>-формирование рефлексивной самооценки.</w:t>
            </w:r>
          </w:p>
          <w:p w:rsidR="00375DBF" w:rsidRPr="008938ED" w:rsidRDefault="00375DBF" w:rsidP="00375485">
            <w:pPr>
              <w:rPr>
                <w:color w:val="000000"/>
              </w:rPr>
            </w:pPr>
            <w:r w:rsidRPr="008938ED">
              <w:rPr>
                <w:b/>
                <w:bCs/>
                <w:color w:val="000000"/>
              </w:rPr>
              <w:t>Метапредметные:</w:t>
            </w:r>
          </w:p>
          <w:p w:rsidR="00375DBF" w:rsidRPr="008938ED" w:rsidRDefault="00375DBF" w:rsidP="00375485">
            <w:pPr>
              <w:rPr>
                <w:color w:val="000000"/>
              </w:rPr>
            </w:pPr>
            <w:r w:rsidRPr="008938ED">
              <w:rPr>
                <w:i/>
                <w:iCs/>
                <w:color w:val="000000"/>
              </w:rPr>
              <w:t>Познавательные УУД:</w:t>
            </w:r>
          </w:p>
          <w:p w:rsidR="00375DBF" w:rsidRPr="008938ED" w:rsidRDefault="00375DBF" w:rsidP="00375485">
            <w:pPr>
              <w:rPr>
                <w:color w:val="000000"/>
              </w:rPr>
            </w:pPr>
            <w:r w:rsidRPr="008938ED">
              <w:rPr>
                <w:color w:val="000000"/>
              </w:rPr>
              <w:t>- умение перерабатывать полученную информацию, делать выводы на основе обобщения знаний.</w:t>
            </w:r>
          </w:p>
          <w:p w:rsidR="00375DBF" w:rsidRPr="008938ED" w:rsidRDefault="00375DBF" w:rsidP="00375485">
            <w:pPr>
              <w:rPr>
                <w:color w:val="000000"/>
              </w:rPr>
            </w:pPr>
            <w:r w:rsidRPr="008938ED">
              <w:rPr>
                <w:i/>
                <w:iCs/>
                <w:color w:val="000000"/>
              </w:rPr>
              <w:t>Коммуникативные УУД:</w:t>
            </w:r>
          </w:p>
          <w:p w:rsidR="00375DBF" w:rsidRPr="008938ED" w:rsidRDefault="00375DBF" w:rsidP="00375485">
            <w:pPr>
              <w:rPr>
                <w:color w:val="000000"/>
              </w:rPr>
            </w:pPr>
            <w:r w:rsidRPr="008938ED">
              <w:rPr>
                <w:color w:val="000000"/>
              </w:rPr>
              <w:t>- умение выслушать других, пытаться принимать другую точку зрения, быть готовым изменить свою точку зрения.</w:t>
            </w:r>
          </w:p>
          <w:p w:rsidR="00375DBF" w:rsidRPr="008938ED" w:rsidRDefault="00375DBF" w:rsidP="00375485">
            <w:pPr>
              <w:rPr>
                <w:b/>
                <w:bCs/>
                <w:color w:val="000000"/>
              </w:rPr>
            </w:pPr>
            <w:r w:rsidRPr="008938ED">
              <w:rPr>
                <w:b/>
                <w:bCs/>
                <w:color w:val="000000"/>
              </w:rPr>
              <w:t>Предметные:</w:t>
            </w:r>
          </w:p>
          <w:p w:rsidR="00375DBF" w:rsidRPr="008938ED" w:rsidRDefault="00375DBF" w:rsidP="00375485">
            <w:pPr>
              <w:rPr>
                <w:color w:val="000000"/>
              </w:rPr>
            </w:pPr>
            <w:r w:rsidRPr="008938ED">
              <w:rPr>
                <w:color w:val="000000"/>
              </w:rPr>
              <w:t>-обучение запросу необходимой информации и ответы на вопросы собеседника: учиться уточнять, переспрашивать;</w:t>
            </w:r>
          </w:p>
          <w:p w:rsidR="00375DBF" w:rsidRPr="008938ED" w:rsidRDefault="00375DBF" w:rsidP="00375485">
            <w:pPr>
              <w:rPr>
                <w:color w:val="000000"/>
              </w:rPr>
            </w:pPr>
            <w:r w:rsidRPr="008938ED">
              <w:rPr>
                <w:color w:val="000000"/>
              </w:rPr>
              <w:t>- обучение</w:t>
            </w:r>
            <w:r w:rsidRPr="008938ED">
              <w:rPr>
                <w:b/>
                <w:bCs/>
                <w:color w:val="000000"/>
              </w:rPr>
              <w:t xml:space="preserve"> </w:t>
            </w:r>
            <w:r w:rsidRPr="008938ED">
              <w:rPr>
                <w:color w:val="000000"/>
              </w:rPr>
              <w:t>написанию личного письма;</w:t>
            </w:r>
          </w:p>
          <w:p w:rsidR="00375DBF" w:rsidRPr="008938ED" w:rsidRDefault="00375DBF" w:rsidP="00375485">
            <w:pPr>
              <w:rPr>
                <w:color w:val="000000"/>
              </w:rPr>
            </w:pPr>
            <w:r w:rsidRPr="008938ED">
              <w:rPr>
                <w:color w:val="000000"/>
              </w:rPr>
              <w:t>-</w:t>
            </w:r>
            <w:r w:rsidRPr="008938ED">
              <w:t xml:space="preserve"> развитие умения читать с целью извлечения конкретной информации.</w:t>
            </w:r>
          </w:p>
        </w:tc>
      </w:tr>
      <w:tr w:rsidR="00375DBF" w:rsidRPr="008938ED">
        <w:tc>
          <w:tcPr>
            <w:tcW w:w="568" w:type="dxa"/>
          </w:tcPr>
          <w:p w:rsidR="00375DBF" w:rsidRPr="008938ED" w:rsidRDefault="00375DBF" w:rsidP="008128E3">
            <w:pPr>
              <w:jc w:val="center"/>
            </w:pPr>
          </w:p>
          <w:p w:rsidR="00375DBF" w:rsidRPr="008938ED" w:rsidRDefault="00375DBF" w:rsidP="008128E3">
            <w:pPr>
              <w:jc w:val="center"/>
            </w:pPr>
            <w:r w:rsidRPr="008938ED">
              <w:t>6</w:t>
            </w:r>
          </w:p>
        </w:tc>
        <w:tc>
          <w:tcPr>
            <w:tcW w:w="2268" w:type="dxa"/>
          </w:tcPr>
          <w:p w:rsidR="00375DBF" w:rsidRPr="008938ED" w:rsidRDefault="00375DBF" w:rsidP="008128E3">
            <w:pPr>
              <w:ind w:left="-25"/>
              <w:rPr>
                <w:b/>
                <w:bCs/>
              </w:rPr>
            </w:pPr>
          </w:p>
          <w:p w:rsidR="00375DBF" w:rsidRPr="008938ED" w:rsidRDefault="00375DBF" w:rsidP="00375485">
            <w:r w:rsidRPr="008938ED">
              <w:t>«Времена меняются, меняются и стили»</w:t>
            </w:r>
          </w:p>
        </w:tc>
        <w:tc>
          <w:tcPr>
            <w:tcW w:w="709" w:type="dxa"/>
          </w:tcPr>
          <w:p w:rsidR="00375DBF" w:rsidRPr="008938ED" w:rsidRDefault="00375DBF" w:rsidP="008128E3">
            <w:pPr>
              <w:jc w:val="center"/>
            </w:pPr>
          </w:p>
          <w:p w:rsidR="00375DBF" w:rsidRPr="008938ED" w:rsidRDefault="00375DBF" w:rsidP="008128E3">
            <w:pPr>
              <w:jc w:val="center"/>
            </w:pPr>
            <w:r w:rsidRPr="008938ED">
              <w:t>23</w:t>
            </w:r>
          </w:p>
        </w:tc>
        <w:tc>
          <w:tcPr>
            <w:tcW w:w="2551" w:type="dxa"/>
          </w:tcPr>
          <w:p w:rsidR="00375DBF" w:rsidRPr="008938ED" w:rsidRDefault="00375DBF" w:rsidP="00BF52A8"/>
          <w:p w:rsidR="00375DBF" w:rsidRPr="008938ED" w:rsidRDefault="00375DBF" w:rsidP="00BF52A8">
            <w:pPr>
              <w:rPr>
                <w:color w:val="000000"/>
                <w:shd w:val="clear" w:color="auto" w:fill="FFFFFF"/>
              </w:rPr>
            </w:pPr>
            <w:r w:rsidRPr="008938ED">
              <w:rPr>
                <w:color w:val="000000"/>
                <w:shd w:val="clear" w:color="auto" w:fill="FFFFFF"/>
              </w:rPr>
              <w:t xml:space="preserve">- модные тенденции;  -мода в прошлом; </w:t>
            </w:r>
          </w:p>
          <w:p w:rsidR="00375DBF" w:rsidRPr="008938ED" w:rsidRDefault="00375DBF" w:rsidP="00BF52A8">
            <w:pPr>
              <w:rPr>
                <w:color w:val="000000"/>
                <w:shd w:val="clear" w:color="auto" w:fill="FFFFFF"/>
              </w:rPr>
            </w:pPr>
            <w:r w:rsidRPr="008938ED">
              <w:rPr>
                <w:color w:val="000000"/>
                <w:shd w:val="clear" w:color="auto" w:fill="FFFFFF"/>
              </w:rPr>
              <w:t>- предметы одежды/детали одежды;</w:t>
            </w:r>
          </w:p>
          <w:p w:rsidR="00375DBF" w:rsidRPr="008938ED" w:rsidRDefault="00375DBF" w:rsidP="00BF52A8">
            <w:pPr>
              <w:rPr>
                <w:color w:val="000000"/>
                <w:shd w:val="clear" w:color="auto" w:fill="FFFFFF"/>
              </w:rPr>
            </w:pPr>
            <w:r w:rsidRPr="008938ED">
              <w:rPr>
                <w:color w:val="000000"/>
                <w:shd w:val="clear" w:color="auto" w:fill="FFFFFF"/>
              </w:rPr>
              <w:t>- покупка одежды;      - школьная форма;</w:t>
            </w:r>
          </w:p>
          <w:p w:rsidR="00375DBF" w:rsidRPr="008938ED" w:rsidRDefault="00375DBF" w:rsidP="00BF52A8">
            <w:pPr>
              <w:rPr>
                <w:color w:val="000000"/>
                <w:shd w:val="clear" w:color="auto" w:fill="FFFFFF"/>
              </w:rPr>
            </w:pPr>
            <w:r w:rsidRPr="008938ED">
              <w:rPr>
                <w:color w:val="000000"/>
                <w:shd w:val="clear" w:color="auto" w:fill="FFFFFF"/>
              </w:rPr>
              <w:t>- покупки;</w:t>
            </w:r>
          </w:p>
          <w:p w:rsidR="00375DBF" w:rsidRPr="008938ED" w:rsidRDefault="00375DBF" w:rsidP="00BF52A8">
            <w:r w:rsidRPr="008938ED">
              <w:rPr>
                <w:color w:val="000000"/>
                <w:shd w:val="clear" w:color="auto" w:fill="FFFFFF"/>
              </w:rPr>
              <w:t>- влияние моды на людей.</w:t>
            </w:r>
          </w:p>
        </w:tc>
        <w:tc>
          <w:tcPr>
            <w:tcW w:w="3793" w:type="dxa"/>
          </w:tcPr>
          <w:p w:rsidR="00375DBF" w:rsidRPr="008938ED" w:rsidRDefault="00375DBF" w:rsidP="00375485">
            <w:r w:rsidRPr="008938ED">
              <w:rPr>
                <w:b/>
                <w:bCs/>
              </w:rPr>
              <w:t>Личностные</w:t>
            </w:r>
            <w:r w:rsidRPr="008938ED">
              <w:t>:</w:t>
            </w:r>
          </w:p>
          <w:p w:rsidR="00375DBF" w:rsidRPr="008938ED" w:rsidRDefault="00375DBF" w:rsidP="008128E3">
            <w:pPr>
              <w:shd w:val="clear" w:color="auto" w:fill="FFFFFF"/>
              <w:rPr>
                <w:color w:val="000000"/>
              </w:rPr>
            </w:pPr>
            <w:r w:rsidRPr="008938ED">
              <w:rPr>
                <w:color w:val="000000"/>
              </w:rPr>
              <w:t>- формирование представления о моральных нормах и правилах нравственного поведения;</w:t>
            </w:r>
          </w:p>
          <w:p w:rsidR="00375DBF" w:rsidRPr="008938ED" w:rsidRDefault="00375DBF" w:rsidP="00375485">
            <w:pPr>
              <w:rPr>
                <w:color w:val="000000"/>
              </w:rPr>
            </w:pPr>
            <w:r w:rsidRPr="008938ED">
              <w:rPr>
                <w:color w:val="000000"/>
              </w:rPr>
              <w:t>- формирование навыков проведения  диалогического общения с зарубежными сверстниками.</w:t>
            </w:r>
          </w:p>
          <w:p w:rsidR="00375DBF" w:rsidRPr="008938ED" w:rsidRDefault="00375DBF" w:rsidP="00375485">
            <w:pPr>
              <w:rPr>
                <w:color w:val="000000"/>
              </w:rPr>
            </w:pPr>
            <w:r w:rsidRPr="008938ED">
              <w:rPr>
                <w:b/>
                <w:bCs/>
                <w:color w:val="000000"/>
              </w:rPr>
              <w:t>Метапредметные:</w:t>
            </w:r>
          </w:p>
          <w:p w:rsidR="00375DBF" w:rsidRPr="008938ED" w:rsidRDefault="00375DBF" w:rsidP="00375485">
            <w:pPr>
              <w:rPr>
                <w:color w:val="000000"/>
              </w:rPr>
            </w:pPr>
            <w:r w:rsidRPr="008938ED">
              <w:rPr>
                <w:i/>
                <w:iCs/>
                <w:color w:val="000000"/>
              </w:rPr>
              <w:t>Познавательные УУД</w:t>
            </w:r>
            <w:r w:rsidRPr="008938ED">
              <w:rPr>
                <w:color w:val="000000"/>
              </w:rPr>
              <w:t>:</w:t>
            </w:r>
          </w:p>
          <w:p w:rsidR="00375DBF" w:rsidRPr="008938ED" w:rsidRDefault="00375DBF" w:rsidP="00375485">
            <w:pPr>
              <w:rPr>
                <w:color w:val="000000"/>
              </w:rPr>
            </w:pPr>
            <w:r w:rsidRPr="008938ED">
              <w:rPr>
                <w:color w:val="000000"/>
              </w:rPr>
              <w:t>- развитие навыков постановки и формулирования проблемы, самостоятельное создание алгоритмов деятельности.</w:t>
            </w:r>
          </w:p>
          <w:p w:rsidR="00375DBF" w:rsidRPr="008938ED" w:rsidRDefault="00375DBF" w:rsidP="00375485">
            <w:pPr>
              <w:rPr>
                <w:color w:val="000000"/>
              </w:rPr>
            </w:pPr>
            <w:r w:rsidRPr="008938ED">
              <w:rPr>
                <w:i/>
                <w:iCs/>
                <w:color w:val="000000"/>
              </w:rPr>
              <w:t>Коммуникативные УУД</w:t>
            </w:r>
            <w:r w:rsidRPr="008938ED">
              <w:rPr>
                <w:color w:val="000000"/>
              </w:rPr>
              <w:t>:</w:t>
            </w:r>
          </w:p>
          <w:p w:rsidR="00375DBF" w:rsidRPr="008938ED" w:rsidRDefault="00375DBF" w:rsidP="00375485">
            <w:pPr>
              <w:rPr>
                <w:color w:val="000000"/>
              </w:rPr>
            </w:pPr>
            <w:r w:rsidRPr="008938ED">
              <w:rPr>
                <w:color w:val="000000"/>
              </w:rPr>
              <w:t>-развитие навыков полного и точного выражения своих мыслей в соответствии с задачами и условиями коммуникации;</w:t>
            </w:r>
          </w:p>
          <w:p w:rsidR="00375DBF" w:rsidRPr="008938ED" w:rsidRDefault="00375DBF" w:rsidP="00375485">
            <w:pPr>
              <w:rPr>
                <w:color w:val="000000"/>
              </w:rPr>
            </w:pPr>
            <w:r w:rsidRPr="008938ED">
              <w:rPr>
                <w:color w:val="000000"/>
              </w:rPr>
              <w:t>-совершенствование навыков монологической и диалогической  речи.</w:t>
            </w:r>
          </w:p>
          <w:p w:rsidR="00375DBF" w:rsidRPr="008938ED" w:rsidRDefault="00375DBF" w:rsidP="00375485">
            <w:pPr>
              <w:rPr>
                <w:i/>
                <w:iCs/>
                <w:color w:val="000000"/>
              </w:rPr>
            </w:pPr>
            <w:r w:rsidRPr="008938ED">
              <w:rPr>
                <w:i/>
                <w:iCs/>
                <w:color w:val="000000"/>
              </w:rPr>
              <w:t>Регулятивные УУД:</w:t>
            </w:r>
          </w:p>
          <w:p w:rsidR="00375DBF" w:rsidRPr="008938ED" w:rsidRDefault="00375DBF" w:rsidP="00375485">
            <w:pPr>
              <w:rPr>
                <w:color w:val="000000"/>
              </w:rPr>
            </w:pPr>
            <w:r w:rsidRPr="008938ED">
              <w:t>- определение последовательности промежуточных целей с учетом конечного результата, составление плана и последовательности действий.</w:t>
            </w:r>
          </w:p>
          <w:p w:rsidR="00375DBF" w:rsidRPr="008938ED" w:rsidRDefault="00375DBF" w:rsidP="00375485">
            <w:pPr>
              <w:rPr>
                <w:b/>
                <w:bCs/>
                <w:color w:val="000000"/>
              </w:rPr>
            </w:pPr>
            <w:r w:rsidRPr="008938ED">
              <w:rPr>
                <w:b/>
                <w:bCs/>
                <w:color w:val="000000"/>
              </w:rPr>
              <w:t>Предметные:</w:t>
            </w:r>
          </w:p>
          <w:p w:rsidR="00375DBF" w:rsidRPr="008938ED" w:rsidRDefault="00375DBF" w:rsidP="00E47359">
            <w:pPr>
              <w:rPr>
                <w:color w:val="000000"/>
              </w:rPr>
            </w:pPr>
            <w:r w:rsidRPr="008938ED">
              <w:rPr>
                <w:b/>
                <w:bCs/>
                <w:color w:val="000000"/>
              </w:rPr>
              <w:t xml:space="preserve">- </w:t>
            </w:r>
            <w:r w:rsidRPr="008938ED">
              <w:rPr>
                <w:color w:val="000000"/>
              </w:rPr>
              <w:t>обучению краткому изложению  результатов проектной деятельности;</w:t>
            </w:r>
          </w:p>
          <w:p w:rsidR="00375DBF" w:rsidRPr="008938ED" w:rsidRDefault="00375DBF" w:rsidP="00E47359">
            <w:pPr>
              <w:rPr>
                <w:color w:val="000000"/>
              </w:rPr>
            </w:pPr>
            <w:r w:rsidRPr="008938ED">
              <w:rPr>
                <w:color w:val="000000"/>
              </w:rPr>
              <w:t>– развитие навыков составления  плана, тезисов устного или письменного сообщения;</w:t>
            </w:r>
          </w:p>
          <w:p w:rsidR="00375DBF" w:rsidRPr="008938ED" w:rsidRDefault="00375DBF" w:rsidP="007B773A">
            <w:r w:rsidRPr="008938ED">
              <w:rPr>
                <w:color w:val="000000"/>
              </w:rPr>
              <w:t xml:space="preserve">- </w:t>
            </w:r>
            <w:r w:rsidRPr="008938ED">
              <w:t>выявление главных фактов в тексте, не обращая внимания на второстепенные;</w:t>
            </w:r>
          </w:p>
          <w:p w:rsidR="00375DBF" w:rsidRPr="008938ED" w:rsidRDefault="00375DBF" w:rsidP="007B773A">
            <w:pPr>
              <w:rPr>
                <w:color w:val="000000"/>
              </w:rPr>
            </w:pPr>
            <w:r w:rsidRPr="008938ED">
              <w:t>- обучение распознаванию текстов различных жанров (прагматических, публицистических, научно-популярных и художественных).</w:t>
            </w:r>
          </w:p>
        </w:tc>
      </w:tr>
    </w:tbl>
    <w:p w:rsidR="00375DBF" w:rsidRPr="008938ED" w:rsidRDefault="00375DBF" w:rsidP="00737CB4">
      <w:pPr>
        <w:tabs>
          <w:tab w:val="left" w:pos="9288"/>
        </w:tabs>
        <w:jc w:val="both"/>
      </w:pPr>
    </w:p>
    <w:p w:rsidR="00375DBF" w:rsidRPr="008938ED" w:rsidRDefault="00375DBF" w:rsidP="00233A2A">
      <w:pPr>
        <w:tabs>
          <w:tab w:val="left" w:pos="9288"/>
        </w:tabs>
        <w:ind w:firstLine="737"/>
        <w:jc w:val="both"/>
      </w:pPr>
    </w:p>
    <w:p w:rsidR="00375DBF" w:rsidRPr="008938ED" w:rsidRDefault="00375DBF" w:rsidP="00233A2A">
      <w:pPr>
        <w:tabs>
          <w:tab w:val="left" w:pos="9288"/>
        </w:tabs>
        <w:ind w:firstLine="737"/>
        <w:jc w:val="both"/>
      </w:pPr>
    </w:p>
    <w:p w:rsidR="00375DBF" w:rsidRPr="008938ED" w:rsidRDefault="00375DBF" w:rsidP="00233A2A">
      <w:pPr>
        <w:tabs>
          <w:tab w:val="left" w:pos="9288"/>
        </w:tabs>
        <w:ind w:firstLine="737"/>
        <w:jc w:val="both"/>
      </w:pPr>
    </w:p>
    <w:p w:rsidR="00375DBF" w:rsidRPr="008938ED" w:rsidRDefault="00375DBF" w:rsidP="00233A2A">
      <w:pPr>
        <w:tabs>
          <w:tab w:val="left" w:pos="9288"/>
        </w:tabs>
        <w:ind w:firstLine="737"/>
        <w:jc w:val="both"/>
      </w:pPr>
    </w:p>
    <w:p w:rsidR="00375DBF" w:rsidRPr="008938ED" w:rsidRDefault="00375DBF" w:rsidP="00233A2A">
      <w:pPr>
        <w:tabs>
          <w:tab w:val="left" w:pos="9288"/>
        </w:tabs>
        <w:ind w:firstLine="737"/>
        <w:jc w:val="both"/>
      </w:pPr>
    </w:p>
    <w:p w:rsidR="00375DBF" w:rsidRPr="008938ED" w:rsidRDefault="00375DBF" w:rsidP="009F251A">
      <w:pPr>
        <w:pStyle w:val="ListParagraph"/>
        <w:tabs>
          <w:tab w:val="left" w:pos="0"/>
        </w:tabs>
        <w:jc w:val="center"/>
        <w:rPr>
          <w:kern w:val="2"/>
        </w:rPr>
      </w:pPr>
      <w:r w:rsidRPr="008938ED">
        <w:rPr>
          <w:b/>
          <w:bCs/>
          <w:kern w:val="2"/>
        </w:rPr>
        <w:t>Тематическое планирование</w:t>
      </w:r>
    </w:p>
    <w:p w:rsidR="00375DBF" w:rsidRPr="008938ED" w:rsidRDefault="00375DBF" w:rsidP="00350C49">
      <w:pPr>
        <w:tabs>
          <w:tab w:val="left" w:pos="993"/>
        </w:tabs>
        <w:rPr>
          <w:kern w:val="2"/>
        </w:rPr>
      </w:pPr>
    </w:p>
    <w:tbl>
      <w:tblPr>
        <w:tblW w:w="97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7"/>
        <w:gridCol w:w="3470"/>
        <w:gridCol w:w="2786"/>
        <w:gridCol w:w="2908"/>
      </w:tblGrid>
      <w:tr w:rsidR="00375DBF" w:rsidRPr="008938ED">
        <w:tc>
          <w:tcPr>
            <w:tcW w:w="607" w:type="dxa"/>
            <w:vMerge w:val="restart"/>
            <w:tcBorders>
              <w:top w:val="single" w:sz="4" w:space="0" w:color="auto"/>
              <w:left w:val="single" w:sz="4" w:space="0" w:color="auto"/>
              <w:bottom w:val="single" w:sz="4" w:space="0" w:color="auto"/>
              <w:right w:val="single" w:sz="4" w:space="0" w:color="auto"/>
            </w:tcBorders>
          </w:tcPr>
          <w:p w:rsidR="00375DBF" w:rsidRPr="008938ED" w:rsidRDefault="00375DBF" w:rsidP="008128E3">
            <w:pPr>
              <w:jc w:val="center"/>
              <w:rPr>
                <w:kern w:val="2"/>
              </w:rPr>
            </w:pPr>
            <w:r w:rsidRPr="008938ED">
              <w:rPr>
                <w:kern w:val="2"/>
              </w:rPr>
              <w:t>№ п/п</w:t>
            </w:r>
          </w:p>
        </w:tc>
        <w:tc>
          <w:tcPr>
            <w:tcW w:w="3470" w:type="dxa"/>
            <w:vMerge w:val="restart"/>
            <w:tcBorders>
              <w:top w:val="single" w:sz="4" w:space="0" w:color="auto"/>
              <w:left w:val="single" w:sz="4" w:space="0" w:color="auto"/>
              <w:bottom w:val="single" w:sz="4" w:space="0" w:color="auto"/>
              <w:right w:val="single" w:sz="4" w:space="0" w:color="auto"/>
            </w:tcBorders>
          </w:tcPr>
          <w:p w:rsidR="00375DBF" w:rsidRPr="008938ED" w:rsidRDefault="00375DBF" w:rsidP="008128E3">
            <w:pPr>
              <w:jc w:val="center"/>
              <w:rPr>
                <w:kern w:val="2"/>
              </w:rPr>
            </w:pPr>
            <w:r w:rsidRPr="008938ED">
              <w:rPr>
                <w:kern w:val="2"/>
              </w:rPr>
              <w:t>Наименование раздела/темы</w:t>
            </w:r>
          </w:p>
        </w:tc>
        <w:tc>
          <w:tcPr>
            <w:tcW w:w="2786" w:type="dxa"/>
            <w:tcBorders>
              <w:top w:val="single" w:sz="4" w:space="0" w:color="auto"/>
              <w:left w:val="single" w:sz="4" w:space="0" w:color="auto"/>
              <w:bottom w:val="single" w:sz="4" w:space="0" w:color="auto"/>
              <w:right w:val="single" w:sz="4" w:space="0" w:color="auto"/>
            </w:tcBorders>
          </w:tcPr>
          <w:p w:rsidR="00375DBF" w:rsidRPr="008938ED" w:rsidRDefault="00375DBF" w:rsidP="008128E3">
            <w:pPr>
              <w:jc w:val="center"/>
              <w:rPr>
                <w:kern w:val="2"/>
              </w:rPr>
            </w:pPr>
            <w:r w:rsidRPr="008938ED">
              <w:rPr>
                <w:kern w:val="2"/>
              </w:rPr>
              <w:t>Количество часов</w:t>
            </w:r>
          </w:p>
        </w:tc>
        <w:tc>
          <w:tcPr>
            <w:tcW w:w="2908" w:type="dxa"/>
            <w:tcBorders>
              <w:top w:val="single" w:sz="4" w:space="0" w:color="auto"/>
              <w:left w:val="single" w:sz="4" w:space="0" w:color="auto"/>
              <w:bottom w:val="single" w:sz="4" w:space="0" w:color="auto"/>
              <w:right w:val="single" w:sz="4" w:space="0" w:color="auto"/>
            </w:tcBorders>
          </w:tcPr>
          <w:p w:rsidR="00375DBF" w:rsidRPr="008938ED" w:rsidRDefault="00375DBF" w:rsidP="008128E3">
            <w:pPr>
              <w:jc w:val="center"/>
              <w:rPr>
                <w:kern w:val="2"/>
              </w:rPr>
            </w:pPr>
            <w:r w:rsidRPr="008938ED">
              <w:rPr>
                <w:kern w:val="2"/>
              </w:rPr>
              <w:t>В том числе контрольные работы</w:t>
            </w:r>
          </w:p>
        </w:tc>
      </w:tr>
      <w:tr w:rsidR="00375DBF" w:rsidRPr="008938ED">
        <w:tc>
          <w:tcPr>
            <w:tcW w:w="0" w:type="auto"/>
            <w:vMerge/>
            <w:tcBorders>
              <w:top w:val="single" w:sz="4" w:space="0" w:color="auto"/>
              <w:left w:val="single" w:sz="4" w:space="0" w:color="auto"/>
              <w:bottom w:val="single" w:sz="4" w:space="0" w:color="auto"/>
              <w:right w:val="single" w:sz="4" w:space="0" w:color="auto"/>
            </w:tcBorders>
            <w:vAlign w:val="center"/>
          </w:tcPr>
          <w:p w:rsidR="00375DBF" w:rsidRPr="008938ED" w:rsidRDefault="00375DBF" w:rsidP="008D5FC6">
            <w:pPr>
              <w:rPr>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75DBF" w:rsidRPr="008938ED" w:rsidRDefault="00375DBF" w:rsidP="008D5FC6">
            <w:pPr>
              <w:rPr>
                <w:kern w:val="2"/>
              </w:rPr>
            </w:pPr>
          </w:p>
        </w:tc>
        <w:tc>
          <w:tcPr>
            <w:tcW w:w="2786" w:type="dxa"/>
            <w:tcBorders>
              <w:top w:val="single" w:sz="4" w:space="0" w:color="auto"/>
              <w:left w:val="single" w:sz="4" w:space="0" w:color="auto"/>
              <w:bottom w:val="single" w:sz="4" w:space="0" w:color="auto"/>
              <w:right w:val="single" w:sz="4" w:space="0" w:color="auto"/>
            </w:tcBorders>
          </w:tcPr>
          <w:p w:rsidR="00375DBF" w:rsidRPr="008938ED" w:rsidRDefault="00375DBF" w:rsidP="008D5FC6">
            <w:pPr>
              <w:rPr>
                <w:kern w:val="2"/>
              </w:rPr>
            </w:pPr>
          </w:p>
        </w:tc>
        <w:tc>
          <w:tcPr>
            <w:tcW w:w="2908" w:type="dxa"/>
            <w:tcBorders>
              <w:top w:val="single" w:sz="4" w:space="0" w:color="auto"/>
              <w:left w:val="single" w:sz="4" w:space="0" w:color="auto"/>
              <w:bottom w:val="single" w:sz="4" w:space="0" w:color="auto"/>
              <w:right w:val="single" w:sz="4" w:space="0" w:color="auto"/>
            </w:tcBorders>
          </w:tcPr>
          <w:p w:rsidR="00375DBF" w:rsidRPr="008938ED" w:rsidRDefault="00375DBF" w:rsidP="008128E3">
            <w:pPr>
              <w:jc w:val="center"/>
              <w:rPr>
                <w:kern w:val="2"/>
              </w:rPr>
            </w:pPr>
          </w:p>
        </w:tc>
      </w:tr>
      <w:tr w:rsidR="00375DBF" w:rsidRPr="008938ED">
        <w:trPr>
          <w:trHeight w:val="70"/>
        </w:trPr>
        <w:tc>
          <w:tcPr>
            <w:tcW w:w="607" w:type="dxa"/>
            <w:tcBorders>
              <w:top w:val="single" w:sz="4" w:space="0" w:color="auto"/>
              <w:left w:val="single" w:sz="4" w:space="0" w:color="auto"/>
              <w:bottom w:val="single" w:sz="4" w:space="0" w:color="auto"/>
              <w:right w:val="single" w:sz="4" w:space="0" w:color="auto"/>
            </w:tcBorders>
          </w:tcPr>
          <w:p w:rsidR="00375DBF" w:rsidRPr="008938ED" w:rsidRDefault="00375DBF" w:rsidP="008128E3">
            <w:pPr>
              <w:jc w:val="center"/>
              <w:rPr>
                <w:kern w:val="2"/>
              </w:rPr>
            </w:pPr>
            <w:r w:rsidRPr="008938ED">
              <w:rPr>
                <w:kern w:val="2"/>
              </w:rPr>
              <w:t>1.</w:t>
            </w:r>
          </w:p>
        </w:tc>
        <w:tc>
          <w:tcPr>
            <w:tcW w:w="3470" w:type="dxa"/>
            <w:tcBorders>
              <w:top w:val="single" w:sz="4" w:space="0" w:color="auto"/>
              <w:left w:val="single" w:sz="4" w:space="0" w:color="auto"/>
              <w:bottom w:val="single" w:sz="4" w:space="0" w:color="auto"/>
              <w:right w:val="single" w:sz="4" w:space="0" w:color="auto"/>
            </w:tcBorders>
          </w:tcPr>
          <w:p w:rsidR="00375DBF" w:rsidRPr="008938ED" w:rsidRDefault="00375DBF" w:rsidP="00350C49">
            <w:r w:rsidRPr="008938ED">
              <w:t>«Моя страна с первого взгляда»</w:t>
            </w:r>
          </w:p>
          <w:p w:rsidR="00375DBF" w:rsidRPr="008938ED" w:rsidRDefault="00375DBF" w:rsidP="00350C49">
            <w:pPr>
              <w:rPr>
                <w:kern w:val="2"/>
              </w:rPr>
            </w:pPr>
          </w:p>
        </w:tc>
        <w:tc>
          <w:tcPr>
            <w:tcW w:w="2786" w:type="dxa"/>
            <w:tcBorders>
              <w:top w:val="single" w:sz="4" w:space="0" w:color="auto"/>
              <w:left w:val="single" w:sz="4" w:space="0" w:color="auto"/>
              <w:bottom w:val="single" w:sz="4" w:space="0" w:color="auto"/>
              <w:right w:val="single" w:sz="4" w:space="0" w:color="auto"/>
            </w:tcBorders>
          </w:tcPr>
          <w:p w:rsidR="00375DBF" w:rsidRPr="008938ED" w:rsidRDefault="00375DBF" w:rsidP="008128E3">
            <w:pPr>
              <w:jc w:val="center"/>
              <w:rPr>
                <w:kern w:val="2"/>
              </w:rPr>
            </w:pPr>
            <w:r w:rsidRPr="008938ED">
              <w:rPr>
                <w:kern w:val="2"/>
              </w:rPr>
              <w:t>14 часов</w:t>
            </w:r>
          </w:p>
        </w:tc>
        <w:tc>
          <w:tcPr>
            <w:tcW w:w="2908" w:type="dxa"/>
            <w:vMerge w:val="restart"/>
            <w:tcBorders>
              <w:top w:val="single" w:sz="4" w:space="0" w:color="auto"/>
              <w:left w:val="single" w:sz="4" w:space="0" w:color="auto"/>
              <w:right w:val="single" w:sz="4" w:space="0" w:color="auto"/>
            </w:tcBorders>
          </w:tcPr>
          <w:p w:rsidR="00375DBF" w:rsidRPr="008938ED" w:rsidRDefault="00375DBF" w:rsidP="008128E3">
            <w:pPr>
              <w:jc w:val="center"/>
              <w:rPr>
                <w:kern w:val="2"/>
              </w:rPr>
            </w:pPr>
          </w:p>
          <w:p w:rsidR="00375DBF" w:rsidRPr="008938ED" w:rsidRDefault="00375DBF" w:rsidP="008128E3">
            <w:pPr>
              <w:jc w:val="center"/>
              <w:rPr>
                <w:kern w:val="2"/>
              </w:rPr>
            </w:pPr>
            <w:r w:rsidRPr="008938ED">
              <w:rPr>
                <w:kern w:val="2"/>
              </w:rPr>
              <w:t>2</w:t>
            </w:r>
          </w:p>
        </w:tc>
      </w:tr>
      <w:tr w:rsidR="00375DBF" w:rsidRPr="008938ED">
        <w:tc>
          <w:tcPr>
            <w:tcW w:w="607" w:type="dxa"/>
            <w:tcBorders>
              <w:top w:val="single" w:sz="4" w:space="0" w:color="auto"/>
              <w:left w:val="single" w:sz="4" w:space="0" w:color="auto"/>
              <w:bottom w:val="single" w:sz="4" w:space="0" w:color="auto"/>
              <w:right w:val="single" w:sz="4" w:space="0" w:color="auto"/>
            </w:tcBorders>
          </w:tcPr>
          <w:p w:rsidR="00375DBF" w:rsidRPr="008938ED" w:rsidRDefault="00375DBF" w:rsidP="008128E3">
            <w:pPr>
              <w:jc w:val="center"/>
              <w:rPr>
                <w:kern w:val="2"/>
              </w:rPr>
            </w:pPr>
            <w:r w:rsidRPr="008938ED">
              <w:rPr>
                <w:kern w:val="2"/>
              </w:rPr>
              <w:t>2.</w:t>
            </w:r>
          </w:p>
        </w:tc>
        <w:tc>
          <w:tcPr>
            <w:tcW w:w="3470" w:type="dxa"/>
            <w:tcBorders>
              <w:top w:val="single" w:sz="4" w:space="0" w:color="auto"/>
              <w:left w:val="single" w:sz="4" w:space="0" w:color="auto"/>
              <w:bottom w:val="single" w:sz="4" w:space="0" w:color="auto"/>
              <w:right w:val="single" w:sz="4" w:space="0" w:color="auto"/>
            </w:tcBorders>
          </w:tcPr>
          <w:p w:rsidR="00375DBF" w:rsidRPr="008938ED" w:rsidRDefault="00375DBF" w:rsidP="00350C49">
            <w:r w:rsidRPr="008938ED">
              <w:t>«Твоя страна Земля традиций?»</w:t>
            </w:r>
          </w:p>
          <w:p w:rsidR="00375DBF" w:rsidRPr="008938ED" w:rsidRDefault="00375DBF" w:rsidP="00350C49">
            <w:pPr>
              <w:rPr>
                <w:lang w:eastAsia="en-US"/>
              </w:rPr>
            </w:pPr>
          </w:p>
        </w:tc>
        <w:tc>
          <w:tcPr>
            <w:tcW w:w="2786" w:type="dxa"/>
            <w:tcBorders>
              <w:top w:val="single" w:sz="4" w:space="0" w:color="auto"/>
              <w:left w:val="single" w:sz="4" w:space="0" w:color="auto"/>
              <w:bottom w:val="single" w:sz="4" w:space="0" w:color="auto"/>
              <w:right w:val="single" w:sz="4" w:space="0" w:color="auto"/>
            </w:tcBorders>
          </w:tcPr>
          <w:p w:rsidR="00375DBF" w:rsidRPr="008938ED" w:rsidRDefault="00375DBF" w:rsidP="008128E3">
            <w:pPr>
              <w:jc w:val="center"/>
              <w:rPr>
                <w:kern w:val="2"/>
              </w:rPr>
            </w:pPr>
            <w:r w:rsidRPr="008938ED">
              <w:rPr>
                <w:kern w:val="2"/>
              </w:rPr>
              <w:t>12 часов</w:t>
            </w:r>
          </w:p>
        </w:tc>
        <w:tc>
          <w:tcPr>
            <w:tcW w:w="2908" w:type="dxa"/>
            <w:vMerge/>
            <w:tcBorders>
              <w:left w:val="single" w:sz="4" w:space="0" w:color="auto"/>
              <w:bottom w:val="single" w:sz="4" w:space="0" w:color="auto"/>
              <w:right w:val="single" w:sz="4" w:space="0" w:color="auto"/>
            </w:tcBorders>
          </w:tcPr>
          <w:p w:rsidR="00375DBF" w:rsidRPr="008938ED" w:rsidRDefault="00375DBF" w:rsidP="008128E3">
            <w:pPr>
              <w:jc w:val="center"/>
              <w:rPr>
                <w:kern w:val="2"/>
              </w:rPr>
            </w:pPr>
          </w:p>
        </w:tc>
      </w:tr>
      <w:tr w:rsidR="00375DBF" w:rsidRPr="008938ED">
        <w:tc>
          <w:tcPr>
            <w:tcW w:w="607" w:type="dxa"/>
            <w:tcBorders>
              <w:top w:val="single" w:sz="4" w:space="0" w:color="auto"/>
              <w:left w:val="single" w:sz="4" w:space="0" w:color="auto"/>
              <w:bottom w:val="single" w:sz="4" w:space="0" w:color="auto"/>
              <w:right w:val="single" w:sz="4" w:space="0" w:color="auto"/>
            </w:tcBorders>
          </w:tcPr>
          <w:p w:rsidR="00375DBF" w:rsidRPr="008938ED" w:rsidRDefault="00375DBF" w:rsidP="008128E3">
            <w:pPr>
              <w:jc w:val="center"/>
              <w:rPr>
                <w:kern w:val="2"/>
              </w:rPr>
            </w:pPr>
            <w:r w:rsidRPr="008938ED">
              <w:rPr>
                <w:kern w:val="2"/>
              </w:rPr>
              <w:t>3.</w:t>
            </w:r>
          </w:p>
        </w:tc>
        <w:tc>
          <w:tcPr>
            <w:tcW w:w="3470" w:type="dxa"/>
            <w:tcBorders>
              <w:top w:val="single" w:sz="4" w:space="0" w:color="auto"/>
              <w:left w:val="single" w:sz="4" w:space="0" w:color="auto"/>
              <w:bottom w:val="single" w:sz="4" w:space="0" w:color="auto"/>
              <w:right w:val="single" w:sz="4" w:space="0" w:color="auto"/>
            </w:tcBorders>
          </w:tcPr>
          <w:p w:rsidR="00375DBF" w:rsidRPr="008938ED" w:rsidRDefault="00375DBF" w:rsidP="008128E3">
            <w:pPr>
              <w:spacing w:line="240" w:lineRule="exact"/>
              <w:jc w:val="both"/>
            </w:pPr>
            <w:r w:rsidRPr="008938ED">
              <w:t>«Тебе нравится путешествовать?»</w:t>
            </w:r>
          </w:p>
          <w:p w:rsidR="00375DBF" w:rsidRPr="008938ED" w:rsidRDefault="00375DBF" w:rsidP="008128E3">
            <w:pPr>
              <w:spacing w:line="240" w:lineRule="exact"/>
              <w:jc w:val="both"/>
              <w:rPr>
                <w:kern w:val="2"/>
              </w:rPr>
            </w:pPr>
          </w:p>
        </w:tc>
        <w:tc>
          <w:tcPr>
            <w:tcW w:w="2786" w:type="dxa"/>
            <w:tcBorders>
              <w:top w:val="single" w:sz="4" w:space="0" w:color="auto"/>
              <w:left w:val="single" w:sz="4" w:space="0" w:color="auto"/>
              <w:bottom w:val="single" w:sz="4" w:space="0" w:color="auto"/>
              <w:right w:val="single" w:sz="4" w:space="0" w:color="auto"/>
            </w:tcBorders>
          </w:tcPr>
          <w:p w:rsidR="00375DBF" w:rsidRPr="008938ED" w:rsidRDefault="00375DBF" w:rsidP="008128E3">
            <w:pPr>
              <w:jc w:val="center"/>
              <w:rPr>
                <w:kern w:val="2"/>
              </w:rPr>
            </w:pPr>
            <w:r w:rsidRPr="008938ED">
              <w:rPr>
                <w:kern w:val="2"/>
              </w:rPr>
              <w:t>23 часа</w:t>
            </w:r>
          </w:p>
        </w:tc>
        <w:tc>
          <w:tcPr>
            <w:tcW w:w="2908" w:type="dxa"/>
            <w:tcBorders>
              <w:top w:val="single" w:sz="4" w:space="0" w:color="auto"/>
              <w:left w:val="single" w:sz="4" w:space="0" w:color="auto"/>
              <w:bottom w:val="single" w:sz="4" w:space="0" w:color="auto"/>
              <w:right w:val="single" w:sz="4" w:space="0" w:color="auto"/>
            </w:tcBorders>
          </w:tcPr>
          <w:p w:rsidR="00375DBF" w:rsidRPr="008938ED" w:rsidRDefault="00375DBF" w:rsidP="008128E3">
            <w:pPr>
              <w:jc w:val="center"/>
              <w:rPr>
                <w:kern w:val="2"/>
              </w:rPr>
            </w:pPr>
            <w:r w:rsidRPr="008938ED">
              <w:rPr>
                <w:kern w:val="2"/>
              </w:rPr>
              <w:t>2</w:t>
            </w:r>
          </w:p>
        </w:tc>
      </w:tr>
      <w:tr w:rsidR="00375DBF" w:rsidRPr="008938ED">
        <w:tc>
          <w:tcPr>
            <w:tcW w:w="607" w:type="dxa"/>
            <w:tcBorders>
              <w:top w:val="single" w:sz="4" w:space="0" w:color="auto"/>
              <w:left w:val="single" w:sz="4" w:space="0" w:color="auto"/>
              <w:bottom w:val="single" w:sz="4" w:space="0" w:color="auto"/>
              <w:right w:val="single" w:sz="4" w:space="0" w:color="auto"/>
            </w:tcBorders>
          </w:tcPr>
          <w:p w:rsidR="00375DBF" w:rsidRPr="008938ED" w:rsidRDefault="00375DBF" w:rsidP="008128E3">
            <w:pPr>
              <w:jc w:val="center"/>
              <w:rPr>
                <w:kern w:val="2"/>
              </w:rPr>
            </w:pPr>
            <w:r w:rsidRPr="008938ED">
              <w:rPr>
                <w:kern w:val="2"/>
              </w:rPr>
              <w:t>4.</w:t>
            </w:r>
          </w:p>
        </w:tc>
        <w:tc>
          <w:tcPr>
            <w:tcW w:w="3470" w:type="dxa"/>
            <w:tcBorders>
              <w:top w:val="single" w:sz="4" w:space="0" w:color="auto"/>
              <w:left w:val="single" w:sz="4" w:space="0" w:color="auto"/>
              <w:bottom w:val="single" w:sz="4" w:space="0" w:color="auto"/>
              <w:right w:val="single" w:sz="4" w:space="0" w:color="auto"/>
            </w:tcBorders>
          </w:tcPr>
          <w:p w:rsidR="00375DBF" w:rsidRPr="008938ED" w:rsidRDefault="00375DBF" w:rsidP="00350C49">
            <w:r w:rsidRPr="008938ED">
              <w:t>«Ты увлекаешься спортом?»</w:t>
            </w:r>
          </w:p>
          <w:p w:rsidR="00375DBF" w:rsidRPr="008938ED" w:rsidRDefault="00375DBF" w:rsidP="00350C49"/>
        </w:tc>
        <w:tc>
          <w:tcPr>
            <w:tcW w:w="2786" w:type="dxa"/>
            <w:tcBorders>
              <w:top w:val="single" w:sz="4" w:space="0" w:color="auto"/>
              <w:left w:val="single" w:sz="4" w:space="0" w:color="auto"/>
              <w:bottom w:val="single" w:sz="4" w:space="0" w:color="auto"/>
              <w:right w:val="single" w:sz="4" w:space="0" w:color="auto"/>
            </w:tcBorders>
          </w:tcPr>
          <w:p w:rsidR="00375DBF" w:rsidRPr="008938ED" w:rsidRDefault="00375DBF" w:rsidP="008128E3">
            <w:pPr>
              <w:jc w:val="center"/>
              <w:rPr>
                <w:kern w:val="2"/>
              </w:rPr>
            </w:pPr>
            <w:r w:rsidRPr="008938ED">
              <w:rPr>
                <w:kern w:val="2"/>
              </w:rPr>
              <w:t>15часов</w:t>
            </w:r>
          </w:p>
        </w:tc>
        <w:tc>
          <w:tcPr>
            <w:tcW w:w="2908" w:type="dxa"/>
            <w:vMerge w:val="restart"/>
            <w:tcBorders>
              <w:top w:val="single" w:sz="4" w:space="0" w:color="auto"/>
              <w:left w:val="single" w:sz="4" w:space="0" w:color="auto"/>
              <w:right w:val="single" w:sz="4" w:space="0" w:color="auto"/>
            </w:tcBorders>
          </w:tcPr>
          <w:p w:rsidR="00375DBF" w:rsidRPr="008938ED" w:rsidRDefault="00375DBF" w:rsidP="008128E3">
            <w:pPr>
              <w:jc w:val="center"/>
              <w:rPr>
                <w:kern w:val="2"/>
              </w:rPr>
            </w:pPr>
          </w:p>
          <w:p w:rsidR="00375DBF" w:rsidRPr="008938ED" w:rsidRDefault="00375DBF" w:rsidP="008128E3">
            <w:pPr>
              <w:jc w:val="center"/>
              <w:rPr>
                <w:kern w:val="2"/>
              </w:rPr>
            </w:pPr>
            <w:r w:rsidRPr="008938ED">
              <w:rPr>
                <w:kern w:val="2"/>
              </w:rPr>
              <w:t>2</w:t>
            </w:r>
          </w:p>
        </w:tc>
      </w:tr>
      <w:tr w:rsidR="00375DBF" w:rsidRPr="008938ED">
        <w:tc>
          <w:tcPr>
            <w:tcW w:w="607" w:type="dxa"/>
            <w:tcBorders>
              <w:top w:val="single" w:sz="4" w:space="0" w:color="auto"/>
              <w:left w:val="single" w:sz="4" w:space="0" w:color="auto"/>
              <w:bottom w:val="single" w:sz="4" w:space="0" w:color="auto"/>
              <w:right w:val="single" w:sz="4" w:space="0" w:color="auto"/>
            </w:tcBorders>
          </w:tcPr>
          <w:p w:rsidR="00375DBF" w:rsidRPr="008938ED" w:rsidRDefault="00375DBF" w:rsidP="008128E3">
            <w:pPr>
              <w:jc w:val="center"/>
              <w:rPr>
                <w:kern w:val="2"/>
              </w:rPr>
            </w:pPr>
            <w:r w:rsidRPr="008938ED">
              <w:rPr>
                <w:kern w:val="2"/>
              </w:rPr>
              <w:t>5.</w:t>
            </w:r>
          </w:p>
        </w:tc>
        <w:tc>
          <w:tcPr>
            <w:tcW w:w="3470" w:type="dxa"/>
            <w:tcBorders>
              <w:top w:val="single" w:sz="4" w:space="0" w:color="auto"/>
              <w:left w:val="single" w:sz="4" w:space="0" w:color="auto"/>
              <w:bottom w:val="single" w:sz="4" w:space="0" w:color="auto"/>
              <w:right w:val="single" w:sz="4" w:space="0" w:color="auto"/>
            </w:tcBorders>
          </w:tcPr>
          <w:p w:rsidR="00375DBF" w:rsidRPr="008938ED" w:rsidRDefault="00375DBF" w:rsidP="00B52586">
            <w:r w:rsidRPr="008938ED">
              <w:t>«Здоровый образ жизни»</w:t>
            </w:r>
          </w:p>
          <w:p w:rsidR="00375DBF" w:rsidRPr="008938ED" w:rsidRDefault="00375DBF" w:rsidP="00B52586"/>
        </w:tc>
        <w:tc>
          <w:tcPr>
            <w:tcW w:w="2786" w:type="dxa"/>
            <w:tcBorders>
              <w:top w:val="single" w:sz="4" w:space="0" w:color="auto"/>
              <w:left w:val="single" w:sz="4" w:space="0" w:color="auto"/>
              <w:bottom w:val="single" w:sz="4" w:space="0" w:color="auto"/>
              <w:right w:val="single" w:sz="4" w:space="0" w:color="auto"/>
            </w:tcBorders>
          </w:tcPr>
          <w:p w:rsidR="00375DBF" w:rsidRPr="008938ED" w:rsidRDefault="00375DBF" w:rsidP="008128E3">
            <w:pPr>
              <w:jc w:val="center"/>
              <w:rPr>
                <w:kern w:val="2"/>
              </w:rPr>
            </w:pPr>
            <w:r w:rsidRPr="008938ED">
              <w:rPr>
                <w:kern w:val="2"/>
              </w:rPr>
              <w:t>15 часов</w:t>
            </w:r>
          </w:p>
        </w:tc>
        <w:tc>
          <w:tcPr>
            <w:tcW w:w="2908" w:type="dxa"/>
            <w:vMerge/>
            <w:tcBorders>
              <w:left w:val="single" w:sz="4" w:space="0" w:color="auto"/>
              <w:bottom w:val="single" w:sz="4" w:space="0" w:color="auto"/>
              <w:right w:val="single" w:sz="4" w:space="0" w:color="auto"/>
            </w:tcBorders>
          </w:tcPr>
          <w:p w:rsidR="00375DBF" w:rsidRPr="008938ED" w:rsidRDefault="00375DBF" w:rsidP="008128E3">
            <w:pPr>
              <w:jc w:val="center"/>
              <w:rPr>
                <w:kern w:val="2"/>
              </w:rPr>
            </w:pPr>
          </w:p>
        </w:tc>
      </w:tr>
      <w:tr w:rsidR="00375DBF" w:rsidRPr="008938ED">
        <w:tc>
          <w:tcPr>
            <w:tcW w:w="607" w:type="dxa"/>
            <w:tcBorders>
              <w:top w:val="single" w:sz="4" w:space="0" w:color="auto"/>
              <w:left w:val="single" w:sz="4" w:space="0" w:color="auto"/>
              <w:bottom w:val="single" w:sz="4" w:space="0" w:color="auto"/>
              <w:right w:val="single" w:sz="4" w:space="0" w:color="auto"/>
            </w:tcBorders>
          </w:tcPr>
          <w:p w:rsidR="00375DBF" w:rsidRPr="008938ED" w:rsidRDefault="00375DBF" w:rsidP="008128E3">
            <w:pPr>
              <w:jc w:val="center"/>
              <w:rPr>
                <w:kern w:val="2"/>
              </w:rPr>
            </w:pPr>
            <w:r w:rsidRPr="008938ED">
              <w:rPr>
                <w:kern w:val="2"/>
              </w:rPr>
              <w:t>6.</w:t>
            </w:r>
          </w:p>
        </w:tc>
        <w:tc>
          <w:tcPr>
            <w:tcW w:w="3470" w:type="dxa"/>
            <w:tcBorders>
              <w:top w:val="single" w:sz="4" w:space="0" w:color="auto"/>
              <w:left w:val="single" w:sz="4" w:space="0" w:color="auto"/>
              <w:bottom w:val="single" w:sz="4" w:space="0" w:color="auto"/>
              <w:right w:val="single" w:sz="4" w:space="0" w:color="auto"/>
            </w:tcBorders>
          </w:tcPr>
          <w:p w:rsidR="00375DBF" w:rsidRPr="008938ED" w:rsidRDefault="00375DBF" w:rsidP="008128E3">
            <w:pPr>
              <w:ind w:left="-25"/>
            </w:pPr>
            <w:r w:rsidRPr="008938ED">
              <w:t>«Времена меняются, меняются и стили»</w:t>
            </w:r>
          </w:p>
          <w:p w:rsidR="00375DBF" w:rsidRPr="008938ED" w:rsidRDefault="00375DBF" w:rsidP="008128E3">
            <w:pPr>
              <w:ind w:left="-25"/>
            </w:pPr>
          </w:p>
        </w:tc>
        <w:tc>
          <w:tcPr>
            <w:tcW w:w="2786" w:type="dxa"/>
            <w:tcBorders>
              <w:top w:val="single" w:sz="4" w:space="0" w:color="auto"/>
              <w:left w:val="single" w:sz="4" w:space="0" w:color="auto"/>
              <w:bottom w:val="single" w:sz="4" w:space="0" w:color="auto"/>
              <w:right w:val="single" w:sz="4" w:space="0" w:color="auto"/>
            </w:tcBorders>
          </w:tcPr>
          <w:p w:rsidR="00375DBF" w:rsidRPr="008938ED" w:rsidRDefault="00375DBF" w:rsidP="008128E3">
            <w:pPr>
              <w:jc w:val="center"/>
              <w:rPr>
                <w:kern w:val="2"/>
              </w:rPr>
            </w:pPr>
            <w:r w:rsidRPr="008938ED">
              <w:rPr>
                <w:kern w:val="2"/>
              </w:rPr>
              <w:t>23 часа</w:t>
            </w:r>
          </w:p>
        </w:tc>
        <w:tc>
          <w:tcPr>
            <w:tcW w:w="2908" w:type="dxa"/>
            <w:tcBorders>
              <w:top w:val="single" w:sz="4" w:space="0" w:color="auto"/>
              <w:left w:val="single" w:sz="4" w:space="0" w:color="auto"/>
              <w:bottom w:val="single" w:sz="4" w:space="0" w:color="auto"/>
              <w:right w:val="single" w:sz="4" w:space="0" w:color="auto"/>
            </w:tcBorders>
          </w:tcPr>
          <w:p w:rsidR="00375DBF" w:rsidRPr="008938ED" w:rsidRDefault="00375DBF" w:rsidP="008128E3">
            <w:pPr>
              <w:jc w:val="center"/>
              <w:rPr>
                <w:kern w:val="2"/>
              </w:rPr>
            </w:pPr>
            <w:r w:rsidRPr="008938ED">
              <w:rPr>
                <w:kern w:val="2"/>
              </w:rPr>
              <w:t>2</w:t>
            </w:r>
          </w:p>
        </w:tc>
      </w:tr>
    </w:tbl>
    <w:p w:rsidR="00375DBF" w:rsidRPr="008938ED" w:rsidRDefault="00375DBF" w:rsidP="00350C49">
      <w:pPr>
        <w:pStyle w:val="2"/>
        <w:spacing w:before="0" w:beforeAutospacing="0" w:after="0" w:afterAutospacing="0"/>
        <w:jc w:val="both"/>
        <w:rPr>
          <w:rFonts w:ascii="Times New Roman" w:hAnsi="Times New Roman" w:cs="Times New Roman"/>
          <w:b/>
          <w:bCs/>
          <w:sz w:val="24"/>
          <w:szCs w:val="24"/>
        </w:rPr>
      </w:pPr>
    </w:p>
    <w:p w:rsidR="00375DBF" w:rsidRPr="008938ED" w:rsidRDefault="00375DBF" w:rsidP="00350C49">
      <w:pPr>
        <w:pStyle w:val="2"/>
        <w:spacing w:before="0" w:beforeAutospacing="0" w:after="0" w:afterAutospacing="0"/>
        <w:jc w:val="both"/>
        <w:rPr>
          <w:rFonts w:ascii="Times New Roman" w:hAnsi="Times New Roman" w:cs="Times New Roman"/>
          <w:b/>
          <w:bCs/>
          <w:sz w:val="24"/>
          <w:szCs w:val="24"/>
        </w:rPr>
      </w:pPr>
    </w:p>
    <w:p w:rsidR="00375DBF" w:rsidRPr="008938ED" w:rsidRDefault="00375DBF" w:rsidP="00350C49">
      <w:pPr>
        <w:tabs>
          <w:tab w:val="left" w:pos="9288"/>
        </w:tabs>
        <w:ind w:firstLine="737"/>
        <w:jc w:val="center"/>
      </w:pPr>
    </w:p>
    <w:p w:rsidR="00375DBF" w:rsidRPr="008938ED" w:rsidRDefault="00375DBF" w:rsidP="00233A2A">
      <w:pPr>
        <w:tabs>
          <w:tab w:val="left" w:pos="9288"/>
        </w:tabs>
        <w:ind w:firstLine="737"/>
        <w:jc w:val="both"/>
      </w:pPr>
    </w:p>
    <w:p w:rsidR="00375DBF" w:rsidRPr="008938ED" w:rsidRDefault="00375DBF" w:rsidP="00233A2A">
      <w:pPr>
        <w:tabs>
          <w:tab w:val="left" w:pos="9288"/>
        </w:tabs>
        <w:ind w:firstLine="737"/>
        <w:jc w:val="both"/>
      </w:pPr>
    </w:p>
    <w:p w:rsidR="00375DBF" w:rsidRPr="008938ED" w:rsidRDefault="00375DBF" w:rsidP="00233A2A">
      <w:pPr>
        <w:tabs>
          <w:tab w:val="left" w:pos="9288"/>
        </w:tabs>
        <w:ind w:firstLine="737"/>
        <w:jc w:val="both"/>
      </w:pPr>
    </w:p>
    <w:p w:rsidR="00375DBF" w:rsidRPr="008938ED" w:rsidRDefault="00375DBF" w:rsidP="00233A2A">
      <w:pPr>
        <w:tabs>
          <w:tab w:val="left" w:pos="9288"/>
        </w:tabs>
        <w:ind w:firstLine="737"/>
        <w:jc w:val="both"/>
      </w:pPr>
    </w:p>
    <w:p w:rsidR="00375DBF" w:rsidRPr="008938ED" w:rsidRDefault="00375DBF" w:rsidP="00233A2A">
      <w:pPr>
        <w:tabs>
          <w:tab w:val="left" w:pos="9288"/>
        </w:tabs>
        <w:ind w:firstLine="737"/>
        <w:jc w:val="both"/>
      </w:pPr>
    </w:p>
    <w:p w:rsidR="00375DBF" w:rsidRPr="008938ED" w:rsidRDefault="00375DBF" w:rsidP="00233A2A">
      <w:pPr>
        <w:tabs>
          <w:tab w:val="left" w:pos="9288"/>
        </w:tabs>
        <w:ind w:firstLine="737"/>
        <w:jc w:val="both"/>
      </w:pPr>
    </w:p>
    <w:p w:rsidR="00375DBF" w:rsidRPr="008938ED" w:rsidRDefault="00375DBF" w:rsidP="00233A2A">
      <w:pPr>
        <w:tabs>
          <w:tab w:val="left" w:pos="9288"/>
        </w:tabs>
        <w:ind w:firstLine="737"/>
        <w:jc w:val="both"/>
      </w:pPr>
    </w:p>
    <w:p w:rsidR="00375DBF" w:rsidRPr="008938ED" w:rsidRDefault="00375DBF" w:rsidP="00233A2A">
      <w:pPr>
        <w:tabs>
          <w:tab w:val="left" w:pos="9288"/>
        </w:tabs>
        <w:ind w:firstLine="737"/>
        <w:jc w:val="both"/>
      </w:pPr>
    </w:p>
    <w:p w:rsidR="00375DBF" w:rsidRPr="008938ED" w:rsidRDefault="00375DBF" w:rsidP="00233A2A">
      <w:pPr>
        <w:tabs>
          <w:tab w:val="left" w:pos="9288"/>
        </w:tabs>
        <w:ind w:firstLine="737"/>
        <w:jc w:val="both"/>
      </w:pPr>
    </w:p>
    <w:p w:rsidR="00375DBF" w:rsidRPr="008938ED" w:rsidRDefault="00375DBF" w:rsidP="00233A2A">
      <w:pPr>
        <w:tabs>
          <w:tab w:val="left" w:pos="9288"/>
        </w:tabs>
        <w:ind w:firstLine="737"/>
        <w:jc w:val="both"/>
      </w:pPr>
    </w:p>
    <w:p w:rsidR="00375DBF" w:rsidRPr="008938ED" w:rsidRDefault="00375DBF" w:rsidP="00964E70">
      <w:pPr>
        <w:tabs>
          <w:tab w:val="left" w:pos="851"/>
        </w:tabs>
        <w:jc w:val="center"/>
        <w:rPr>
          <w:b/>
          <w:bCs/>
          <w:kern w:val="2"/>
        </w:rPr>
      </w:pPr>
      <w:r w:rsidRPr="008938ED">
        <w:rPr>
          <w:b/>
          <w:bCs/>
          <w:kern w:val="2"/>
        </w:rPr>
        <w:t xml:space="preserve">Планируемые </w:t>
      </w:r>
      <w:r w:rsidRPr="008938ED">
        <w:rPr>
          <w:b/>
          <w:bCs/>
        </w:rPr>
        <w:t>результаты освоения учебного</w:t>
      </w:r>
      <w:r w:rsidRPr="008938ED">
        <w:rPr>
          <w:b/>
          <w:bCs/>
          <w:kern w:val="2"/>
        </w:rPr>
        <w:t xml:space="preserve"> предмета </w:t>
      </w:r>
    </w:p>
    <w:p w:rsidR="00375DBF" w:rsidRPr="008938ED" w:rsidRDefault="00375DBF" w:rsidP="00964E70">
      <w:pPr>
        <w:tabs>
          <w:tab w:val="left" w:pos="851"/>
        </w:tabs>
        <w:jc w:val="center"/>
        <w:rPr>
          <w:kern w:val="2"/>
        </w:rPr>
      </w:pPr>
      <w:r w:rsidRPr="008938ED">
        <w:rPr>
          <w:b/>
          <w:bCs/>
        </w:rPr>
        <w:t>в 8 классе</w:t>
      </w:r>
    </w:p>
    <w:p w:rsidR="00375DBF" w:rsidRPr="008938ED" w:rsidRDefault="00375DBF" w:rsidP="00964E70">
      <w:pPr>
        <w:tabs>
          <w:tab w:val="left" w:pos="9288"/>
        </w:tabs>
        <w:jc w:val="center"/>
        <w:rPr>
          <w:b/>
          <w:bCs/>
        </w:rPr>
      </w:pPr>
    </w:p>
    <w:p w:rsidR="00375DBF" w:rsidRPr="008938ED" w:rsidRDefault="00375DBF" w:rsidP="00964E70">
      <w:pPr>
        <w:autoSpaceDE w:val="0"/>
        <w:autoSpaceDN w:val="0"/>
        <w:adjustRightInd w:val="0"/>
        <w:ind w:firstLine="709"/>
        <w:jc w:val="both"/>
        <w:rPr>
          <w:color w:val="000000"/>
        </w:rPr>
      </w:pPr>
      <w:r w:rsidRPr="008938ED">
        <w:rPr>
          <w:color w:val="000000"/>
        </w:rPr>
        <w:t xml:space="preserve">В результате освоения основной образовательной программы среднего общего образования учащиеся достигают личностных, метапредметных и предметных результатов. </w:t>
      </w:r>
    </w:p>
    <w:p w:rsidR="00375DBF" w:rsidRPr="008938ED" w:rsidRDefault="00375DBF" w:rsidP="00964E70">
      <w:pPr>
        <w:spacing w:line="100" w:lineRule="atLeast"/>
        <w:ind w:firstLine="708"/>
        <w:jc w:val="both"/>
      </w:pPr>
      <w:r w:rsidRPr="008938ED">
        <w:rPr>
          <w:rStyle w:val="1"/>
          <w:b/>
          <w:bCs/>
        </w:rPr>
        <w:t>Личностные</w:t>
      </w:r>
    </w:p>
    <w:p w:rsidR="00375DBF" w:rsidRPr="008938ED" w:rsidRDefault="00375DBF" w:rsidP="00964E70">
      <w:pPr>
        <w:numPr>
          <w:ilvl w:val="0"/>
          <w:numId w:val="14"/>
        </w:numPr>
        <w:suppressAutoHyphens/>
        <w:spacing w:line="100" w:lineRule="atLeast"/>
        <w:ind w:left="0" w:firstLine="708"/>
        <w:jc w:val="both"/>
        <w:textAlignment w:val="baseline"/>
      </w:pPr>
      <w:r w:rsidRPr="008938ED">
        <w:t>формирование мотивации изучения иностранных языков и стремление к самосовершенствованию в образовательной области «Иностранный язык»;</w:t>
      </w:r>
    </w:p>
    <w:p w:rsidR="00375DBF" w:rsidRPr="008938ED" w:rsidRDefault="00375DBF" w:rsidP="00964E70">
      <w:pPr>
        <w:numPr>
          <w:ilvl w:val="0"/>
          <w:numId w:val="15"/>
        </w:numPr>
        <w:suppressAutoHyphens/>
        <w:spacing w:line="100" w:lineRule="atLeast"/>
        <w:ind w:left="0" w:firstLine="708"/>
        <w:jc w:val="both"/>
        <w:textAlignment w:val="baseline"/>
      </w:pPr>
      <w:r w:rsidRPr="008938ED">
        <w:t>осознание возможностей самореализации средствами ИЯ;</w:t>
      </w:r>
    </w:p>
    <w:p w:rsidR="00375DBF" w:rsidRPr="008938ED" w:rsidRDefault="00375DBF" w:rsidP="00964E70">
      <w:pPr>
        <w:numPr>
          <w:ilvl w:val="0"/>
          <w:numId w:val="16"/>
        </w:numPr>
        <w:suppressAutoHyphens/>
        <w:spacing w:line="100" w:lineRule="atLeast"/>
        <w:ind w:left="0" w:firstLine="708"/>
        <w:jc w:val="both"/>
        <w:textAlignment w:val="baseline"/>
      </w:pPr>
      <w:r w:rsidRPr="008938ED">
        <w:t>стремление к совершенствованию собственной речевой культуры в целом;</w:t>
      </w:r>
    </w:p>
    <w:p w:rsidR="00375DBF" w:rsidRPr="008938ED" w:rsidRDefault="00375DBF" w:rsidP="00964E70">
      <w:pPr>
        <w:numPr>
          <w:ilvl w:val="0"/>
          <w:numId w:val="17"/>
        </w:numPr>
        <w:suppressAutoHyphens/>
        <w:spacing w:line="100" w:lineRule="atLeast"/>
        <w:ind w:left="0" w:firstLine="708"/>
        <w:jc w:val="both"/>
        <w:textAlignment w:val="baseline"/>
      </w:pPr>
      <w:r w:rsidRPr="008938ED">
        <w:t>формирование коммуникативной компетенции в межкультурной и межэтнической коммуникации.</w:t>
      </w:r>
    </w:p>
    <w:p w:rsidR="00375DBF" w:rsidRPr="008938ED" w:rsidRDefault="00375DBF" w:rsidP="00964E70">
      <w:pPr>
        <w:spacing w:line="100" w:lineRule="atLeast"/>
        <w:ind w:left="708"/>
        <w:jc w:val="both"/>
        <w:rPr>
          <w:rStyle w:val="1"/>
        </w:rPr>
      </w:pPr>
      <w:r w:rsidRPr="008938ED">
        <w:t>Изучение ИЯ внесет свой вклад в:</w:t>
      </w:r>
    </w:p>
    <w:p w:rsidR="00375DBF" w:rsidRPr="008938ED" w:rsidRDefault="00375DBF" w:rsidP="00964E70">
      <w:pPr>
        <w:spacing w:line="100" w:lineRule="atLeast"/>
        <w:ind w:firstLine="708"/>
        <w:jc w:val="both"/>
      </w:pPr>
      <w:r w:rsidRPr="008938ED">
        <w:rPr>
          <w:rStyle w:val="1"/>
        </w:rPr>
        <w:t>1)воспитание гражданственности, патриотизма, уважения к правам, свободам и обязанностям человека;</w:t>
      </w:r>
    </w:p>
    <w:p w:rsidR="00375DBF" w:rsidRPr="008938ED" w:rsidRDefault="00375DBF" w:rsidP="00964E70">
      <w:pPr>
        <w:spacing w:line="100" w:lineRule="atLeast"/>
        <w:ind w:left="708"/>
        <w:jc w:val="both"/>
      </w:pPr>
      <w:r w:rsidRPr="008938ED">
        <w:t>2) формирование нравственных чувств и этического сознания;</w:t>
      </w:r>
    </w:p>
    <w:p w:rsidR="00375DBF" w:rsidRPr="008938ED" w:rsidRDefault="00375DBF" w:rsidP="00964E70">
      <w:pPr>
        <w:spacing w:line="100" w:lineRule="atLeast"/>
        <w:ind w:left="708"/>
        <w:jc w:val="both"/>
      </w:pPr>
      <w:r w:rsidRPr="008938ED">
        <w:t>3) воспитание трудолюбия, творческого отношения к учению, труду, жизни;</w:t>
      </w:r>
    </w:p>
    <w:p w:rsidR="00375DBF" w:rsidRPr="008938ED" w:rsidRDefault="00375DBF" w:rsidP="00964E70">
      <w:pPr>
        <w:spacing w:line="100" w:lineRule="atLeast"/>
        <w:ind w:firstLine="720"/>
        <w:jc w:val="both"/>
        <w:rPr>
          <w:rStyle w:val="1"/>
        </w:rPr>
      </w:pPr>
      <w:r w:rsidRPr="008938ED">
        <w:t>4) формирование ценностного отношения к здоровью и здоровому образу жизни;</w:t>
      </w:r>
    </w:p>
    <w:p w:rsidR="00375DBF" w:rsidRPr="008938ED" w:rsidRDefault="00375DBF" w:rsidP="00964E70">
      <w:pPr>
        <w:spacing w:line="100" w:lineRule="atLeast"/>
        <w:ind w:firstLine="720"/>
        <w:jc w:val="both"/>
      </w:pPr>
      <w:r w:rsidRPr="008938ED">
        <w:rPr>
          <w:rStyle w:val="1"/>
        </w:rPr>
        <w:t>5) формирование  ценностного отношения к природе, окружающей среде (экологическое воспитание);</w:t>
      </w:r>
    </w:p>
    <w:p w:rsidR="00375DBF" w:rsidRPr="008938ED" w:rsidRDefault="00375DBF" w:rsidP="00964E70">
      <w:pPr>
        <w:spacing w:line="100" w:lineRule="atLeast"/>
        <w:ind w:firstLine="720"/>
        <w:jc w:val="both"/>
        <w:rPr>
          <w:rStyle w:val="1"/>
        </w:rPr>
      </w:pPr>
      <w:r w:rsidRPr="008938ED">
        <w:t>6) формирование ценностного отношения к прекрасному, формирование представлений об эстетических идеалах и ценностях (эстетическое воспитание);</w:t>
      </w:r>
    </w:p>
    <w:p w:rsidR="00375DBF" w:rsidRPr="008938ED" w:rsidRDefault="00375DBF" w:rsidP="00964E70">
      <w:pPr>
        <w:spacing w:line="100" w:lineRule="atLeast"/>
        <w:ind w:firstLine="720"/>
        <w:jc w:val="both"/>
      </w:pPr>
      <w:r w:rsidRPr="008938ED">
        <w:rPr>
          <w:rStyle w:val="1"/>
        </w:rPr>
        <w:t>7) воспитание уважения к культуре других народов</w:t>
      </w:r>
      <w:r w:rsidRPr="008938ED">
        <w:rPr>
          <w:rStyle w:val="1"/>
          <w:b/>
          <w:bCs/>
        </w:rPr>
        <w:t>;</w:t>
      </w:r>
    </w:p>
    <w:p w:rsidR="00375DBF" w:rsidRPr="008938ED" w:rsidRDefault="00375DBF" w:rsidP="00964E70">
      <w:pPr>
        <w:widowControl w:val="0"/>
        <w:tabs>
          <w:tab w:val="left" w:pos="1134"/>
        </w:tabs>
        <w:spacing w:line="100" w:lineRule="atLeast"/>
        <w:jc w:val="both"/>
        <w:rPr>
          <w:rStyle w:val="1"/>
          <w:b/>
          <w:bCs/>
        </w:rPr>
      </w:pPr>
    </w:p>
    <w:p w:rsidR="00375DBF" w:rsidRPr="008938ED" w:rsidRDefault="00375DBF" w:rsidP="00964E70">
      <w:pPr>
        <w:widowControl w:val="0"/>
        <w:tabs>
          <w:tab w:val="left" w:pos="1134"/>
        </w:tabs>
        <w:spacing w:line="100" w:lineRule="atLeast"/>
        <w:jc w:val="both"/>
      </w:pPr>
      <w:r w:rsidRPr="008938ED">
        <w:rPr>
          <w:rStyle w:val="1"/>
          <w:b/>
          <w:bCs/>
        </w:rPr>
        <w:t xml:space="preserve">Метапредметные </w:t>
      </w:r>
      <w:r w:rsidRPr="008938ED">
        <w:rPr>
          <w:rStyle w:val="1"/>
        </w:rPr>
        <w:t>результаты в данном курсе развиваются главным образом благодаря развивающему аспекту иноязычного образования.</w:t>
      </w:r>
    </w:p>
    <w:p w:rsidR="00375DBF" w:rsidRPr="008938ED" w:rsidRDefault="00375DBF" w:rsidP="00964E70">
      <w:pPr>
        <w:spacing w:line="100" w:lineRule="atLeast"/>
        <w:ind w:firstLine="709"/>
        <w:jc w:val="both"/>
        <w:rPr>
          <w:rStyle w:val="1"/>
        </w:rPr>
      </w:pPr>
      <w:r w:rsidRPr="008938ED">
        <w:t>У учащихся  будут развиты:</w:t>
      </w:r>
    </w:p>
    <w:p w:rsidR="00375DBF" w:rsidRPr="008938ED" w:rsidRDefault="00375DBF" w:rsidP="00964E70">
      <w:pPr>
        <w:spacing w:line="100" w:lineRule="atLeast"/>
        <w:ind w:firstLine="709"/>
        <w:jc w:val="both"/>
        <w:rPr>
          <w:rStyle w:val="1"/>
          <w:u w:val="single"/>
        </w:rPr>
      </w:pPr>
      <w:r w:rsidRPr="008938ED">
        <w:rPr>
          <w:rStyle w:val="1"/>
        </w:rPr>
        <w:t xml:space="preserve">1) </w:t>
      </w:r>
      <w:r w:rsidRPr="008938ED">
        <w:rPr>
          <w:rStyle w:val="1"/>
          <w:u w:val="single"/>
        </w:rPr>
        <w:t>положительное отношение к предмету</w:t>
      </w:r>
      <w:r w:rsidRPr="008938ED">
        <w:rPr>
          <w:rStyle w:val="1"/>
        </w:rPr>
        <w:t xml:space="preserve"> и мотивация к дальнейшему овладению ИЯ:</w:t>
      </w:r>
    </w:p>
    <w:p w:rsidR="00375DBF" w:rsidRPr="008938ED" w:rsidRDefault="00375DBF" w:rsidP="00964E70">
      <w:pPr>
        <w:spacing w:line="100" w:lineRule="atLeast"/>
        <w:ind w:firstLine="709"/>
        <w:jc w:val="both"/>
        <w:rPr>
          <w:u w:val="single"/>
        </w:rPr>
      </w:pPr>
      <w:r w:rsidRPr="008938ED">
        <w:rPr>
          <w:rStyle w:val="1"/>
          <w:u w:val="single"/>
        </w:rPr>
        <w:t>2) языковые способности:</w:t>
      </w:r>
      <w:r w:rsidRPr="008938ED">
        <w:rPr>
          <w:rStyle w:val="1"/>
        </w:rPr>
        <w:t>к слуховой и зрительной дифференциации, к имитации</w:t>
      </w:r>
      <w:r w:rsidRPr="008938ED">
        <w:rPr>
          <w:rStyle w:val="1"/>
          <w:b/>
          <w:bCs/>
        </w:rPr>
        <w:t xml:space="preserve">, </w:t>
      </w:r>
      <w:r w:rsidRPr="008938ED">
        <w:rPr>
          <w:rStyle w:val="1"/>
        </w:rPr>
        <w:t>к догадке, смысловой антиципации, к выявлению языковых закономерностей</w:t>
      </w:r>
      <w:r w:rsidRPr="008938ED">
        <w:rPr>
          <w:rStyle w:val="1"/>
          <w:b/>
          <w:bCs/>
        </w:rPr>
        <w:t xml:space="preserve">, </w:t>
      </w:r>
      <w:r w:rsidRPr="008938ED">
        <w:rPr>
          <w:rStyle w:val="1"/>
        </w:rPr>
        <w:t>к выявлению главного и к логическому изложению;</w:t>
      </w:r>
    </w:p>
    <w:p w:rsidR="00375DBF" w:rsidRPr="008938ED" w:rsidRDefault="00375DBF" w:rsidP="00964E70">
      <w:pPr>
        <w:spacing w:line="100" w:lineRule="atLeast"/>
        <w:ind w:firstLine="708"/>
        <w:jc w:val="both"/>
        <w:rPr>
          <w:b/>
          <w:bCs/>
          <w:i/>
          <w:iCs/>
        </w:rPr>
      </w:pPr>
      <w:r w:rsidRPr="008938ED">
        <w:rPr>
          <w:u w:val="single"/>
        </w:rPr>
        <w:t>3) универсальные учебные действия:</w:t>
      </w:r>
    </w:p>
    <w:p w:rsidR="00375DBF" w:rsidRPr="008938ED" w:rsidRDefault="00375DBF" w:rsidP="00964E70">
      <w:pPr>
        <w:spacing w:line="100" w:lineRule="atLeast"/>
        <w:jc w:val="both"/>
      </w:pPr>
      <w:r w:rsidRPr="008938ED">
        <w:rPr>
          <w:b/>
          <w:bCs/>
          <w:i/>
          <w:iCs/>
        </w:rPr>
        <w:t>регулятивные:</w:t>
      </w:r>
    </w:p>
    <w:p w:rsidR="00375DBF" w:rsidRPr="008938ED" w:rsidRDefault="00375DBF" w:rsidP="00964E70">
      <w:pPr>
        <w:numPr>
          <w:ilvl w:val="0"/>
          <w:numId w:val="7"/>
        </w:numPr>
        <w:suppressAutoHyphens/>
        <w:spacing w:line="100" w:lineRule="atLeast"/>
        <w:ind w:left="0" w:firstLine="720"/>
        <w:jc w:val="both"/>
        <w:textAlignment w:val="baseline"/>
      </w:pPr>
      <w:r w:rsidRPr="008938ED">
        <w:t>самостоятельно ставить цели, планировать пути их достижения, умение выбирать наиболее эффективные способы решения учебных и познавательных задач;</w:t>
      </w:r>
    </w:p>
    <w:p w:rsidR="00375DBF" w:rsidRPr="008938ED" w:rsidRDefault="00375DBF" w:rsidP="00964E70">
      <w:pPr>
        <w:numPr>
          <w:ilvl w:val="0"/>
          <w:numId w:val="7"/>
        </w:numPr>
        <w:suppressAutoHyphens/>
        <w:spacing w:line="100" w:lineRule="atLeast"/>
        <w:ind w:left="0" w:firstLine="720"/>
        <w:jc w:val="both"/>
        <w:textAlignment w:val="baseline"/>
      </w:pPr>
      <w:r w:rsidRPr="008938ED">
        <w:t>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375DBF" w:rsidRPr="008938ED" w:rsidRDefault="00375DBF" w:rsidP="00964E70">
      <w:pPr>
        <w:numPr>
          <w:ilvl w:val="0"/>
          <w:numId w:val="7"/>
        </w:numPr>
        <w:suppressAutoHyphens/>
        <w:spacing w:line="100" w:lineRule="atLeast"/>
        <w:ind w:left="0" w:firstLine="720"/>
        <w:jc w:val="both"/>
        <w:textAlignment w:val="baseline"/>
      </w:pPr>
      <w:r w:rsidRPr="008938ED">
        <w:t>оценивать правильность выполнения учебной задачи, собственные возможности её решения;</w:t>
      </w:r>
    </w:p>
    <w:p w:rsidR="00375DBF" w:rsidRPr="008938ED" w:rsidRDefault="00375DBF" w:rsidP="00964E70">
      <w:pPr>
        <w:numPr>
          <w:ilvl w:val="0"/>
          <w:numId w:val="7"/>
        </w:numPr>
        <w:suppressAutoHyphens/>
        <w:spacing w:line="100" w:lineRule="atLeast"/>
        <w:ind w:left="0" w:firstLine="720"/>
        <w:jc w:val="both"/>
        <w:textAlignment w:val="baseline"/>
        <w:rPr>
          <w:b/>
          <w:bCs/>
          <w:i/>
          <w:iCs/>
        </w:rPr>
      </w:pPr>
      <w:r w:rsidRPr="008938ED">
        <w:t>владеть основами самоконтроля, самооценки, принятия решений и осуществления осознанного выбора в учебной и познавательной деятельности;</w:t>
      </w:r>
    </w:p>
    <w:p w:rsidR="00375DBF" w:rsidRPr="008938ED" w:rsidRDefault="00375DBF" w:rsidP="00964E70">
      <w:pPr>
        <w:spacing w:line="100" w:lineRule="atLeast"/>
        <w:jc w:val="both"/>
      </w:pPr>
      <w:r w:rsidRPr="008938ED">
        <w:rPr>
          <w:b/>
          <w:bCs/>
          <w:i/>
          <w:iCs/>
        </w:rPr>
        <w:t>познавательные:</w:t>
      </w:r>
    </w:p>
    <w:p w:rsidR="00375DBF" w:rsidRPr="008938ED" w:rsidRDefault="00375DBF" w:rsidP="00964E70">
      <w:pPr>
        <w:numPr>
          <w:ilvl w:val="0"/>
          <w:numId w:val="8"/>
        </w:numPr>
        <w:tabs>
          <w:tab w:val="left" w:pos="0"/>
        </w:tabs>
        <w:suppressAutoHyphens/>
        <w:spacing w:line="100" w:lineRule="atLeast"/>
        <w:ind w:left="0" w:firstLine="720"/>
        <w:jc w:val="both"/>
        <w:textAlignment w:val="baseline"/>
      </w:pPr>
      <w:r w:rsidRPr="008938ED">
        <w:t>использовать знаково-символические средства представления информации для решения учебных и практических задач;</w:t>
      </w:r>
    </w:p>
    <w:p w:rsidR="00375DBF" w:rsidRPr="008938ED" w:rsidRDefault="00375DBF" w:rsidP="00964E70">
      <w:pPr>
        <w:numPr>
          <w:ilvl w:val="0"/>
          <w:numId w:val="8"/>
        </w:numPr>
        <w:tabs>
          <w:tab w:val="left" w:pos="0"/>
        </w:tabs>
        <w:suppressAutoHyphens/>
        <w:spacing w:line="100" w:lineRule="atLeast"/>
        <w:ind w:left="0" w:firstLine="720"/>
        <w:jc w:val="both"/>
        <w:textAlignment w:val="baseline"/>
      </w:pPr>
      <w:r w:rsidRPr="008938ED">
        <w:t>пользоваться логическими действиями сравнения, анализа, синтеза, обобщения, классификации по различным признакам, установления аналогий и причинно-следственных связей,</w:t>
      </w:r>
    </w:p>
    <w:p w:rsidR="00375DBF" w:rsidRPr="008938ED" w:rsidRDefault="00375DBF" w:rsidP="00964E70">
      <w:pPr>
        <w:numPr>
          <w:ilvl w:val="0"/>
          <w:numId w:val="8"/>
        </w:numPr>
        <w:tabs>
          <w:tab w:val="left" w:pos="0"/>
        </w:tabs>
        <w:suppressAutoHyphens/>
        <w:spacing w:line="100" w:lineRule="atLeast"/>
        <w:ind w:left="0" w:firstLine="720"/>
        <w:jc w:val="both"/>
        <w:textAlignment w:val="baseline"/>
      </w:pPr>
      <w:r w:rsidRPr="008938ED">
        <w:t>строить логическое рассуждение, умозаключение (индуктивное, дедуктивное и по аналогии) и делать выводы;</w:t>
      </w:r>
    </w:p>
    <w:p w:rsidR="00375DBF" w:rsidRPr="008938ED" w:rsidRDefault="00375DBF" w:rsidP="00964E70">
      <w:pPr>
        <w:numPr>
          <w:ilvl w:val="0"/>
          <w:numId w:val="8"/>
        </w:numPr>
        <w:tabs>
          <w:tab w:val="left" w:pos="0"/>
        </w:tabs>
        <w:suppressAutoHyphens/>
        <w:spacing w:line="100" w:lineRule="atLeast"/>
        <w:ind w:left="0" w:firstLine="720"/>
        <w:jc w:val="both"/>
        <w:textAlignment w:val="baseline"/>
      </w:pPr>
      <w:r w:rsidRPr="008938ED">
        <w:t>работать с прослушанным/прочитанным текстом: определять тему, прогнозировать содержание текста по заголовку/по ключевым словам, устанавливать логическую последовательность основных фактов;</w:t>
      </w:r>
    </w:p>
    <w:p w:rsidR="00375DBF" w:rsidRPr="008938ED" w:rsidRDefault="00375DBF" w:rsidP="00964E70">
      <w:pPr>
        <w:numPr>
          <w:ilvl w:val="0"/>
          <w:numId w:val="8"/>
        </w:numPr>
        <w:tabs>
          <w:tab w:val="left" w:pos="0"/>
        </w:tabs>
        <w:suppressAutoHyphens/>
        <w:spacing w:line="100" w:lineRule="atLeast"/>
        <w:ind w:left="0" w:firstLine="720"/>
        <w:jc w:val="both"/>
        <w:textAlignment w:val="baseline"/>
      </w:pPr>
      <w:r w:rsidRPr="008938ED">
        <w:t>осуществлять информационный поиск; в том числе с помощью компьютерных средств;</w:t>
      </w:r>
    </w:p>
    <w:p w:rsidR="00375DBF" w:rsidRPr="008938ED" w:rsidRDefault="00375DBF" w:rsidP="00964E70">
      <w:pPr>
        <w:numPr>
          <w:ilvl w:val="0"/>
          <w:numId w:val="8"/>
        </w:numPr>
        <w:tabs>
          <w:tab w:val="left" w:pos="0"/>
        </w:tabs>
        <w:suppressAutoHyphens/>
        <w:spacing w:line="100" w:lineRule="atLeast"/>
        <w:ind w:left="0" w:firstLine="720"/>
        <w:jc w:val="both"/>
        <w:textAlignment w:val="baseline"/>
      </w:pPr>
      <w:r w:rsidRPr="008938ED">
        <w:t>выделять, обобщать и фиксировать нужную информацию;</w:t>
      </w:r>
    </w:p>
    <w:p w:rsidR="00375DBF" w:rsidRPr="008938ED" w:rsidRDefault="00375DBF" w:rsidP="00964E70">
      <w:pPr>
        <w:numPr>
          <w:ilvl w:val="0"/>
          <w:numId w:val="8"/>
        </w:numPr>
        <w:tabs>
          <w:tab w:val="left" w:pos="0"/>
        </w:tabs>
        <w:suppressAutoHyphens/>
        <w:spacing w:line="100" w:lineRule="atLeast"/>
        <w:ind w:left="0" w:firstLine="720"/>
        <w:jc w:val="both"/>
        <w:textAlignment w:val="baseline"/>
      </w:pPr>
      <w:r w:rsidRPr="008938ED">
        <w:t>осознанно строить свое высказывание в соответствии с поставленной коммуникативной задачей, а также в соответствии с грамматическими и синтаксическими нормами языка;</w:t>
      </w:r>
    </w:p>
    <w:p w:rsidR="00375DBF" w:rsidRPr="008938ED" w:rsidRDefault="00375DBF" w:rsidP="00964E70">
      <w:pPr>
        <w:numPr>
          <w:ilvl w:val="0"/>
          <w:numId w:val="8"/>
        </w:numPr>
        <w:tabs>
          <w:tab w:val="left" w:pos="0"/>
        </w:tabs>
        <w:suppressAutoHyphens/>
        <w:spacing w:line="100" w:lineRule="atLeast"/>
        <w:ind w:left="0" w:firstLine="720"/>
        <w:jc w:val="both"/>
        <w:textAlignment w:val="baseline"/>
      </w:pPr>
      <w:r w:rsidRPr="008938ED">
        <w:t>решать проблемы творческого и поискового характера;</w:t>
      </w:r>
    </w:p>
    <w:p w:rsidR="00375DBF" w:rsidRPr="008938ED" w:rsidRDefault="00375DBF" w:rsidP="00964E70">
      <w:pPr>
        <w:numPr>
          <w:ilvl w:val="0"/>
          <w:numId w:val="8"/>
        </w:numPr>
        <w:tabs>
          <w:tab w:val="left" w:pos="0"/>
        </w:tabs>
        <w:suppressAutoHyphens/>
        <w:spacing w:line="100" w:lineRule="atLeast"/>
        <w:ind w:left="0" w:firstLine="720"/>
        <w:jc w:val="both"/>
        <w:textAlignment w:val="baseline"/>
      </w:pPr>
      <w:r w:rsidRPr="008938ED">
        <w:t>самостоятельно работать, рационально организовывая свой труд в классе и дома;</w:t>
      </w:r>
    </w:p>
    <w:p w:rsidR="00375DBF" w:rsidRPr="008938ED" w:rsidRDefault="00375DBF" w:rsidP="00964E70">
      <w:pPr>
        <w:numPr>
          <w:ilvl w:val="0"/>
          <w:numId w:val="8"/>
        </w:numPr>
        <w:tabs>
          <w:tab w:val="left" w:pos="0"/>
        </w:tabs>
        <w:suppressAutoHyphens/>
        <w:spacing w:line="100" w:lineRule="atLeast"/>
        <w:ind w:left="0" w:firstLine="720"/>
        <w:jc w:val="both"/>
        <w:textAlignment w:val="baseline"/>
        <w:rPr>
          <w:b/>
          <w:bCs/>
          <w:i/>
          <w:iCs/>
        </w:rPr>
      </w:pPr>
      <w:r w:rsidRPr="008938ED">
        <w:t>контролировать и оценивать результаты своей деятельности;</w:t>
      </w:r>
    </w:p>
    <w:p w:rsidR="00375DBF" w:rsidRPr="008938ED" w:rsidRDefault="00375DBF" w:rsidP="00964E70">
      <w:pPr>
        <w:spacing w:line="100" w:lineRule="atLeast"/>
        <w:jc w:val="both"/>
      </w:pPr>
      <w:r w:rsidRPr="008938ED">
        <w:rPr>
          <w:b/>
          <w:bCs/>
          <w:i/>
          <w:iCs/>
        </w:rPr>
        <w:t>коммуникативные:</w:t>
      </w:r>
    </w:p>
    <w:p w:rsidR="00375DBF" w:rsidRPr="008938ED" w:rsidRDefault="00375DBF" w:rsidP="00964E70">
      <w:pPr>
        <w:numPr>
          <w:ilvl w:val="0"/>
          <w:numId w:val="10"/>
        </w:numPr>
        <w:suppressAutoHyphens/>
        <w:spacing w:line="100" w:lineRule="atLeast"/>
        <w:ind w:left="0" w:firstLine="720"/>
        <w:jc w:val="both"/>
        <w:textAlignment w:val="baseline"/>
      </w:pPr>
      <w:r w:rsidRPr="008938ED">
        <w:t>готовность и способность осуществлять межкультурное общение на АЯ:</w:t>
      </w:r>
    </w:p>
    <w:p w:rsidR="00375DBF" w:rsidRPr="008938ED" w:rsidRDefault="00375DBF" w:rsidP="00964E70">
      <w:pPr>
        <w:spacing w:line="100" w:lineRule="atLeast"/>
        <w:ind w:firstLine="720"/>
        <w:jc w:val="both"/>
      </w:pPr>
      <w:r w:rsidRPr="008938ED">
        <w:t>- выражать с достаточной полнотой и точностью свои мысли в соответствии с задачами и условиями межкультурной коммуникации;</w:t>
      </w:r>
    </w:p>
    <w:p w:rsidR="00375DBF" w:rsidRPr="008938ED" w:rsidRDefault="00375DBF" w:rsidP="00964E70">
      <w:pPr>
        <w:spacing w:line="100" w:lineRule="atLeast"/>
        <w:ind w:firstLine="720"/>
        <w:jc w:val="both"/>
      </w:pPr>
      <w:r w:rsidRPr="008938ED">
        <w:t>- вступать в диалог, а также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АЯ;</w:t>
      </w:r>
    </w:p>
    <w:p w:rsidR="00375DBF" w:rsidRPr="008938ED" w:rsidRDefault="00375DBF" w:rsidP="00964E70">
      <w:pPr>
        <w:spacing w:line="100" w:lineRule="atLeast"/>
        <w:ind w:firstLine="720"/>
        <w:jc w:val="both"/>
      </w:pPr>
      <w:r w:rsidRPr="008938ED">
        <w:t>- адекватно использовать речевые средства для дискуссии и аргументации своей позиции;</w:t>
      </w:r>
    </w:p>
    <w:p w:rsidR="00375DBF" w:rsidRPr="008938ED" w:rsidRDefault="00375DBF" w:rsidP="00964E70">
      <w:pPr>
        <w:spacing w:line="100" w:lineRule="atLeast"/>
        <w:ind w:firstLine="720"/>
        <w:jc w:val="both"/>
      </w:pPr>
      <w:r w:rsidRPr="008938ED">
        <w:t>- спрашивать, интересоваться чужим мнением и высказывать свое;</w:t>
      </w:r>
    </w:p>
    <w:p w:rsidR="00375DBF" w:rsidRPr="008938ED" w:rsidRDefault="00375DBF" w:rsidP="00964E70">
      <w:pPr>
        <w:spacing w:line="100" w:lineRule="atLeast"/>
        <w:ind w:firstLine="720"/>
        <w:jc w:val="both"/>
      </w:pPr>
      <w:r w:rsidRPr="008938ED">
        <w:t>- уметь обсуждать разные точки зрения и  способствовать выработке общей (групповой) позиции;</w:t>
      </w:r>
    </w:p>
    <w:p w:rsidR="00375DBF" w:rsidRPr="008938ED" w:rsidRDefault="00375DBF" w:rsidP="00964E70">
      <w:pPr>
        <w:spacing w:line="100" w:lineRule="atLeast"/>
        <w:ind w:firstLine="720"/>
        <w:jc w:val="both"/>
      </w:pPr>
      <w:r w:rsidRPr="008938ED">
        <w:t>- уметь аргументировать свою точку зрения, спорить и отстаивать свою позицию невраждебным для оппонентов образом;</w:t>
      </w:r>
    </w:p>
    <w:p w:rsidR="00375DBF" w:rsidRPr="008938ED" w:rsidRDefault="00375DBF" w:rsidP="00964E70">
      <w:pPr>
        <w:spacing w:line="100" w:lineRule="atLeast"/>
        <w:ind w:firstLine="720"/>
        <w:jc w:val="both"/>
      </w:pPr>
      <w:r w:rsidRPr="008938ED">
        <w:t>- уметь с помощью вопросов добывать недостающую информацию (познавательная инициативность);</w:t>
      </w:r>
    </w:p>
    <w:p w:rsidR="00375DBF" w:rsidRPr="008938ED" w:rsidRDefault="00375DBF" w:rsidP="00964E70">
      <w:pPr>
        <w:spacing w:line="100" w:lineRule="atLeast"/>
        <w:ind w:firstLine="720"/>
        <w:jc w:val="both"/>
      </w:pPr>
      <w:r w:rsidRPr="008938ED">
        <w:t>- уметь устанавливать рабочие отношения, эффективно сотрудничать и способствовать продуктивной кооперации;</w:t>
      </w:r>
    </w:p>
    <w:p w:rsidR="00375DBF" w:rsidRPr="008938ED" w:rsidRDefault="00375DBF" w:rsidP="00964E70">
      <w:pPr>
        <w:spacing w:line="100" w:lineRule="atLeast"/>
        <w:ind w:firstLine="720"/>
        <w:jc w:val="both"/>
      </w:pPr>
      <w:r w:rsidRPr="008938ED">
        <w:t>- проявлять уважительное отношение к партнерам, внимание к личности другого;</w:t>
      </w:r>
    </w:p>
    <w:p w:rsidR="00375DBF" w:rsidRPr="008938ED" w:rsidRDefault="00375DBF" w:rsidP="00964E70">
      <w:pPr>
        <w:spacing w:line="100" w:lineRule="atLeast"/>
        <w:ind w:firstLine="720"/>
        <w:jc w:val="both"/>
        <w:rPr>
          <w:u w:val="single"/>
        </w:rPr>
      </w:pPr>
      <w:r w:rsidRPr="008938ED">
        <w:t>- уметь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375DBF" w:rsidRPr="008938ED" w:rsidRDefault="00375DBF" w:rsidP="00964E70">
      <w:pPr>
        <w:numPr>
          <w:ilvl w:val="0"/>
          <w:numId w:val="18"/>
        </w:numPr>
        <w:suppressAutoHyphens/>
        <w:spacing w:line="100" w:lineRule="atLeast"/>
        <w:jc w:val="both"/>
        <w:textAlignment w:val="baseline"/>
      </w:pPr>
      <w:r w:rsidRPr="008938ED">
        <w:rPr>
          <w:u w:val="single"/>
        </w:rPr>
        <w:t>специальные учебные умения:</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pPr>
      <w:r w:rsidRPr="008938ED">
        <w:t>читать на АЯ с целью поиска конкретной информации;</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pPr>
      <w:r w:rsidRPr="008938ED">
        <w:t>читать на АЯ с целью детального понимания содержания;</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pPr>
      <w:r w:rsidRPr="008938ED">
        <w:t>читать на АЯ с целью понимания основного содержания;</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pPr>
      <w:r w:rsidRPr="008938ED">
        <w:t>понимать английскую речь на слух с целью полного понимания содержания;</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pPr>
      <w:r w:rsidRPr="008938ED">
        <w:t>понимать общее содержание воспринимаемой на слух информации на АЯ;</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pPr>
      <w:r w:rsidRPr="008938ED">
        <w:t>понимать английскую речь на слух с целью извлечения конкретной информации;</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pPr>
      <w:r w:rsidRPr="008938ED">
        <w:t>работать с лексическими таблицами;</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pPr>
      <w:r w:rsidRPr="008938ED">
        <w:t>понимать отношения между словами и предложениями внутри текста;</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pPr>
      <w:r w:rsidRPr="008938ED">
        <w:t>работать с функциональными опорами при овладении диалогической речью;</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pPr>
      <w:r w:rsidRPr="008938ED">
        <w:t>кратко излагать содержание прочитанного или услышанного текста;</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pPr>
      <w:r w:rsidRPr="008938ED">
        <w:t>догадываться о значении новых слов по словообразовательным элементам, контексту;</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pPr>
      <w:r w:rsidRPr="008938ED">
        <w:t>иллюстрировать речь примерами, сопоставлять и противопоставлять факты;</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pPr>
      <w:r w:rsidRPr="008938ED">
        <w:t>использовать речевые средства для объяснения причины, результата действия;</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pPr>
      <w:r w:rsidRPr="008938ED">
        <w:t>использовать речевые средства для аргументации своей точки зрения;</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pPr>
      <w:r w:rsidRPr="008938ED">
        <w:t>организовывать работу по выполнению и защите творческого проекта;</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pPr>
      <w:r w:rsidRPr="008938ED">
        <w:t>работать с англо-русским словарем: находить значение многозначных слов, фразовых глаголов;</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pPr>
      <w:r w:rsidRPr="008938ED">
        <w:t>пользоваться лингвострановедческим справочником;</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pPr>
      <w:r w:rsidRPr="008938ED">
        <w:t>переводить с русского языка на английский;</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rPr>
          <w:rStyle w:val="1"/>
        </w:rPr>
      </w:pPr>
      <w:r w:rsidRPr="008938ED">
        <w:t>использовать различные способы запоминания слов на ИЯ;</w:t>
      </w:r>
    </w:p>
    <w:p w:rsidR="00375DBF" w:rsidRPr="008938ED" w:rsidRDefault="00375DBF" w:rsidP="00964E70">
      <w:pPr>
        <w:numPr>
          <w:ilvl w:val="0"/>
          <w:numId w:val="9"/>
        </w:numPr>
        <w:tabs>
          <w:tab w:val="left" w:pos="0"/>
        </w:tabs>
        <w:suppressAutoHyphens/>
        <w:spacing w:line="100" w:lineRule="atLeast"/>
        <w:ind w:left="0" w:firstLine="720"/>
        <w:jc w:val="both"/>
        <w:textAlignment w:val="baseline"/>
        <w:rPr>
          <w:rStyle w:val="1"/>
          <w:lang w:val="en-US"/>
        </w:rPr>
      </w:pPr>
      <w:r w:rsidRPr="008938ED">
        <w:rPr>
          <w:rStyle w:val="1"/>
        </w:rPr>
        <w:t>выполнять</w:t>
      </w:r>
      <w:r w:rsidRPr="008938ED">
        <w:rPr>
          <w:rStyle w:val="1"/>
          <w:lang w:val="en-US"/>
        </w:rPr>
        <w:t xml:space="preserve"> </w:t>
      </w:r>
      <w:r w:rsidRPr="008938ED">
        <w:rPr>
          <w:rStyle w:val="1"/>
        </w:rPr>
        <w:t>тесты</w:t>
      </w:r>
      <w:r w:rsidRPr="008938ED">
        <w:rPr>
          <w:rStyle w:val="1"/>
          <w:lang w:val="en-US"/>
        </w:rPr>
        <w:t xml:space="preserve"> </w:t>
      </w:r>
      <w:r w:rsidRPr="008938ED">
        <w:rPr>
          <w:rStyle w:val="1"/>
        </w:rPr>
        <w:t>в</w:t>
      </w:r>
      <w:r w:rsidRPr="008938ED">
        <w:rPr>
          <w:rStyle w:val="1"/>
          <w:lang w:val="en-US"/>
        </w:rPr>
        <w:t xml:space="preserve"> </w:t>
      </w:r>
      <w:r w:rsidRPr="008938ED">
        <w:rPr>
          <w:rStyle w:val="1"/>
        </w:rPr>
        <w:t>форматах</w:t>
      </w:r>
      <w:r w:rsidRPr="008938ED">
        <w:rPr>
          <w:rStyle w:val="1"/>
          <w:lang w:val="en-US"/>
        </w:rPr>
        <w:t xml:space="preserve">“Multiple choice”, True/False/Unstated”, “Matching”, “Fill in” </w:t>
      </w:r>
      <w:r w:rsidRPr="008938ED">
        <w:rPr>
          <w:rStyle w:val="1"/>
        </w:rPr>
        <w:t>и</w:t>
      </w:r>
      <w:r w:rsidRPr="008938ED">
        <w:rPr>
          <w:rStyle w:val="1"/>
          <w:lang w:val="en-US"/>
        </w:rPr>
        <w:t xml:space="preserve"> </w:t>
      </w:r>
      <w:r w:rsidRPr="008938ED">
        <w:rPr>
          <w:rStyle w:val="1"/>
        </w:rPr>
        <w:t>др</w:t>
      </w:r>
      <w:r w:rsidRPr="008938ED">
        <w:rPr>
          <w:rStyle w:val="1"/>
          <w:lang w:val="en-US"/>
        </w:rPr>
        <w:t>.</w:t>
      </w:r>
    </w:p>
    <w:p w:rsidR="00375DBF" w:rsidRPr="008938ED" w:rsidRDefault="00375DBF" w:rsidP="00964E70">
      <w:pPr>
        <w:widowControl w:val="0"/>
        <w:spacing w:line="100" w:lineRule="atLeast"/>
        <w:jc w:val="both"/>
        <w:rPr>
          <w:rStyle w:val="1"/>
          <w:b/>
          <w:bCs/>
          <w:i/>
          <w:iCs/>
          <w:u w:val="single"/>
        </w:rPr>
      </w:pPr>
      <w:r w:rsidRPr="008938ED">
        <w:rPr>
          <w:rStyle w:val="1"/>
        </w:rPr>
        <w:t xml:space="preserve">Учащимися  будут достигнуты следующие </w:t>
      </w:r>
      <w:r w:rsidRPr="008938ED">
        <w:rPr>
          <w:rStyle w:val="1"/>
          <w:b/>
          <w:bCs/>
          <w:u w:val="single"/>
        </w:rPr>
        <w:t>предметные результаты</w:t>
      </w:r>
      <w:r w:rsidRPr="008938ED">
        <w:rPr>
          <w:rStyle w:val="1"/>
          <w:u w:val="single"/>
        </w:rPr>
        <w:t>:</w:t>
      </w:r>
    </w:p>
    <w:p w:rsidR="00375DBF" w:rsidRPr="008938ED" w:rsidRDefault="00375DBF" w:rsidP="00964E70">
      <w:pPr>
        <w:widowControl w:val="0"/>
        <w:spacing w:line="100" w:lineRule="atLeast"/>
        <w:ind w:firstLine="709"/>
        <w:jc w:val="both"/>
      </w:pPr>
      <w:r w:rsidRPr="008938ED">
        <w:rPr>
          <w:rStyle w:val="1"/>
          <w:b/>
          <w:bCs/>
          <w:i/>
          <w:iCs/>
        </w:rPr>
        <w:t>А.</w:t>
      </w:r>
      <w:r w:rsidRPr="008938ED">
        <w:rPr>
          <w:rStyle w:val="1"/>
          <w:u w:val="single"/>
        </w:rPr>
        <w:t xml:space="preserve">В коммуникативной сфере </w:t>
      </w:r>
      <w:r w:rsidRPr="008938ED">
        <w:rPr>
          <w:rStyle w:val="1"/>
        </w:rPr>
        <w:t>(т.е. владение иностранным языком как средством межкультурного общения).</w:t>
      </w:r>
    </w:p>
    <w:p w:rsidR="00375DBF" w:rsidRPr="008938ED" w:rsidRDefault="00375DBF" w:rsidP="00964E70">
      <w:pPr>
        <w:widowControl w:val="0"/>
        <w:spacing w:line="100" w:lineRule="atLeast"/>
        <w:ind w:firstLine="709"/>
        <w:jc w:val="both"/>
        <w:rPr>
          <w:b/>
          <w:bCs/>
          <w:i/>
          <w:iCs/>
        </w:rPr>
      </w:pPr>
      <w:r w:rsidRPr="008938ED">
        <w:t>Коммуникативные умения в основных видах речевой деятельности.</w:t>
      </w:r>
    </w:p>
    <w:p w:rsidR="00375DBF" w:rsidRPr="008938ED" w:rsidRDefault="00375DBF" w:rsidP="00964E70">
      <w:pPr>
        <w:widowControl w:val="0"/>
        <w:spacing w:line="100" w:lineRule="atLeast"/>
        <w:ind w:firstLine="709"/>
        <w:jc w:val="both"/>
        <w:rPr>
          <w:b/>
          <w:bCs/>
          <w:i/>
          <w:iCs/>
        </w:rPr>
      </w:pPr>
    </w:p>
    <w:p w:rsidR="00375DBF" w:rsidRPr="008938ED" w:rsidRDefault="00375DBF" w:rsidP="00964E70">
      <w:pPr>
        <w:tabs>
          <w:tab w:val="left" w:pos="1276"/>
          <w:tab w:val="left" w:pos="1701"/>
        </w:tabs>
        <w:spacing w:line="100" w:lineRule="atLeast"/>
        <w:jc w:val="both"/>
      </w:pPr>
      <w:r w:rsidRPr="008938ED">
        <w:rPr>
          <w:b/>
          <w:bCs/>
          <w:i/>
          <w:iCs/>
        </w:rPr>
        <w:t>Говорение</w:t>
      </w:r>
    </w:p>
    <w:p w:rsidR="00375DBF" w:rsidRPr="008938ED" w:rsidRDefault="00375DBF" w:rsidP="00964E70">
      <w:pPr>
        <w:numPr>
          <w:ilvl w:val="0"/>
          <w:numId w:val="6"/>
        </w:numPr>
        <w:tabs>
          <w:tab w:val="left" w:pos="1134"/>
          <w:tab w:val="left" w:pos="1701"/>
        </w:tabs>
        <w:suppressAutoHyphens/>
        <w:spacing w:line="100" w:lineRule="atLeast"/>
        <w:ind w:left="0" w:firstLine="709"/>
        <w:jc w:val="both"/>
        <w:textAlignment w:val="baseline"/>
      </w:pPr>
      <w:r w:rsidRPr="008938ED">
        <w:t>вести диалог-расспрос, диалог этикетного характера, диалог – обмен мнениями, диалог – побуждение к действию, комбинированный диалог:</w:t>
      </w:r>
    </w:p>
    <w:p w:rsidR="00375DBF" w:rsidRPr="008938ED" w:rsidRDefault="00375DBF" w:rsidP="00964E70">
      <w:pPr>
        <w:spacing w:line="100" w:lineRule="atLeast"/>
        <w:ind w:left="709"/>
        <w:jc w:val="both"/>
        <w:rPr>
          <w:rStyle w:val="1"/>
        </w:rPr>
      </w:pPr>
      <w:r w:rsidRPr="008938ED">
        <w:t>– начинать, поддерживать и заканчивать разговор;</w:t>
      </w:r>
    </w:p>
    <w:p w:rsidR="00375DBF" w:rsidRPr="008938ED" w:rsidRDefault="00375DBF" w:rsidP="00964E70">
      <w:pPr>
        <w:spacing w:line="100" w:lineRule="atLeast"/>
        <w:ind w:firstLine="709"/>
        <w:jc w:val="both"/>
      </w:pPr>
      <w:r w:rsidRPr="008938ED">
        <w:rPr>
          <w:rStyle w:val="1"/>
        </w:rPr>
        <w:t>– выражать основные речевые функции: поздравлять, высказывать пожелания, приносить извинение, выражать согласие/несогласие, делать комплимент, предлагать помощь, выяснять значение незнакомого слова, объяснять значение слова, вежливо переспрашивать, выражать сочувствие, давать совет, выражать благодарность, успокаивать/подбадривать кого-либо, переспрашивать собеседника, приглашать к совместному времяпрепровождению, соглашаться/не соглашаться на совместное времяпрепровождение, выяснять мнение собеседника, выражать согласие/несогласие с мнением собеседника, выражать сомнение, выражать свое мнение и обосновывать его и т.д.;</w:t>
      </w:r>
    </w:p>
    <w:p w:rsidR="00375DBF" w:rsidRPr="008938ED" w:rsidRDefault="00375DBF" w:rsidP="00964E70">
      <w:pPr>
        <w:spacing w:line="100" w:lineRule="atLeast"/>
        <w:ind w:left="709"/>
        <w:jc w:val="both"/>
      </w:pPr>
      <w:r w:rsidRPr="008938ED">
        <w:t>– расспрашивать собеседника и отвечать на его вопросы;</w:t>
      </w:r>
    </w:p>
    <w:p w:rsidR="00375DBF" w:rsidRPr="008938ED" w:rsidRDefault="00375DBF" w:rsidP="00964E70">
      <w:pPr>
        <w:spacing w:line="100" w:lineRule="atLeast"/>
        <w:ind w:left="709"/>
        <w:jc w:val="both"/>
      </w:pPr>
      <w:r w:rsidRPr="008938ED">
        <w:t>– переходить с позиции спрашивающего на позицию отвечающего и наоборот;</w:t>
      </w:r>
    </w:p>
    <w:p w:rsidR="00375DBF" w:rsidRPr="008938ED" w:rsidRDefault="00375DBF" w:rsidP="00964E70">
      <w:pPr>
        <w:spacing w:line="100" w:lineRule="atLeast"/>
        <w:ind w:left="709"/>
        <w:jc w:val="both"/>
      </w:pPr>
      <w:r w:rsidRPr="008938ED">
        <w:t>– соблюдать правила речевого этикета;</w:t>
      </w:r>
    </w:p>
    <w:p w:rsidR="00375DBF" w:rsidRPr="008938ED" w:rsidRDefault="00375DBF" w:rsidP="00964E70">
      <w:pPr>
        <w:numPr>
          <w:ilvl w:val="0"/>
          <w:numId w:val="6"/>
        </w:numPr>
        <w:tabs>
          <w:tab w:val="left" w:pos="993"/>
        </w:tabs>
        <w:suppressAutoHyphens/>
        <w:spacing w:line="100" w:lineRule="atLeast"/>
        <w:ind w:left="0" w:firstLine="709"/>
        <w:jc w:val="both"/>
        <w:textAlignment w:val="baseline"/>
      </w:pPr>
      <w:r w:rsidRPr="008938ED">
        <w:t>использовать основные коммуникативные типы речи: описание, сообщение, рассказ, рассуждение:</w:t>
      </w:r>
    </w:p>
    <w:p w:rsidR="00375DBF" w:rsidRPr="008938ED" w:rsidRDefault="00375DBF" w:rsidP="00964E70">
      <w:pPr>
        <w:spacing w:line="100" w:lineRule="atLeast"/>
        <w:ind w:firstLine="709"/>
        <w:jc w:val="both"/>
      </w:pPr>
      <w:r w:rsidRPr="008938ED">
        <w:t>– кратко высказываться на заданную тему, используя изученный речевой материал в соответствии с поставленной коммуникативной задачей;</w:t>
      </w:r>
    </w:p>
    <w:p w:rsidR="00375DBF" w:rsidRPr="008938ED" w:rsidRDefault="00375DBF" w:rsidP="00964E70">
      <w:pPr>
        <w:spacing w:line="100" w:lineRule="atLeast"/>
        <w:ind w:firstLine="709"/>
        <w:jc w:val="both"/>
      </w:pPr>
      <w:r w:rsidRPr="008938ED">
        <w:t>– делать сообщения на заданную тему на основе прочитанного/услышанного;</w:t>
      </w:r>
    </w:p>
    <w:p w:rsidR="00375DBF" w:rsidRPr="008938ED" w:rsidRDefault="00375DBF" w:rsidP="00964E70">
      <w:pPr>
        <w:spacing w:line="100" w:lineRule="atLeast"/>
        <w:ind w:firstLine="709"/>
        <w:jc w:val="both"/>
      </w:pPr>
      <w:r w:rsidRPr="008938ED">
        <w:t>- делать сообщения по результатам выполнения проектной работы;</w:t>
      </w:r>
    </w:p>
    <w:p w:rsidR="00375DBF" w:rsidRPr="008938ED" w:rsidRDefault="00375DBF" w:rsidP="00964E70">
      <w:pPr>
        <w:spacing w:line="100" w:lineRule="atLeast"/>
        <w:ind w:firstLine="709"/>
        <w:jc w:val="both"/>
      </w:pPr>
      <w:r w:rsidRPr="008938ED">
        <w:t>– говорить в нормальном темпе;</w:t>
      </w:r>
    </w:p>
    <w:p w:rsidR="00375DBF" w:rsidRPr="008938ED" w:rsidRDefault="00375DBF" w:rsidP="00964E70">
      <w:pPr>
        <w:spacing w:line="100" w:lineRule="atLeast"/>
        <w:ind w:firstLine="709"/>
        <w:jc w:val="both"/>
      </w:pPr>
      <w:r w:rsidRPr="008938ED">
        <w:t>– говорить логично и связно;</w:t>
      </w:r>
    </w:p>
    <w:p w:rsidR="00375DBF" w:rsidRPr="008938ED" w:rsidRDefault="00375DBF" w:rsidP="00964E70">
      <w:pPr>
        <w:spacing w:line="100" w:lineRule="atLeast"/>
        <w:ind w:firstLine="709"/>
        <w:jc w:val="both"/>
        <w:rPr>
          <w:b/>
          <w:bCs/>
          <w:i/>
          <w:iCs/>
        </w:rPr>
      </w:pPr>
      <w:r w:rsidRPr="008938ED">
        <w:t>- говорить выразительно (соблюдать синтагматичность речи, логическое ударение, правильную интонацию).</w:t>
      </w:r>
    </w:p>
    <w:p w:rsidR="00375DBF" w:rsidRPr="008938ED" w:rsidRDefault="00375DBF" w:rsidP="00964E70">
      <w:pPr>
        <w:spacing w:line="100" w:lineRule="atLeast"/>
        <w:jc w:val="both"/>
        <w:rPr>
          <w:b/>
          <w:bCs/>
          <w:i/>
          <w:iCs/>
        </w:rPr>
      </w:pPr>
    </w:p>
    <w:p w:rsidR="00375DBF" w:rsidRPr="008938ED" w:rsidRDefault="00375DBF" w:rsidP="00964E70">
      <w:pPr>
        <w:spacing w:line="100" w:lineRule="atLeast"/>
        <w:jc w:val="both"/>
      </w:pPr>
      <w:r w:rsidRPr="008938ED">
        <w:rPr>
          <w:b/>
          <w:bCs/>
          <w:i/>
          <w:iCs/>
        </w:rPr>
        <w:t>Аудирование</w:t>
      </w:r>
    </w:p>
    <w:p w:rsidR="00375DBF" w:rsidRPr="008938ED" w:rsidRDefault="00375DBF" w:rsidP="00964E70">
      <w:pPr>
        <w:numPr>
          <w:ilvl w:val="0"/>
          <w:numId w:val="11"/>
        </w:numPr>
        <w:tabs>
          <w:tab w:val="left" w:pos="0"/>
        </w:tabs>
        <w:suppressAutoHyphens/>
        <w:spacing w:line="100" w:lineRule="atLeast"/>
        <w:ind w:left="0" w:firstLine="709"/>
        <w:jc w:val="both"/>
        <w:textAlignment w:val="baseline"/>
      </w:pPr>
      <w:r w:rsidRPr="008938ED">
        <w:t>уметь понимать звучащую речь с различной глубиной, точностью и полнотой восприятия информации:</w:t>
      </w:r>
    </w:p>
    <w:p w:rsidR="00375DBF" w:rsidRPr="008938ED" w:rsidRDefault="00375DBF" w:rsidP="00964E70">
      <w:pPr>
        <w:tabs>
          <w:tab w:val="left" w:pos="0"/>
        </w:tabs>
        <w:spacing w:line="100" w:lineRule="atLeast"/>
        <w:ind w:firstLine="709"/>
        <w:jc w:val="both"/>
      </w:pPr>
      <w:r w:rsidRPr="008938ED">
        <w:t>- полностью понимать речь учителя и одноклассников, а также</w:t>
      </w:r>
    </w:p>
    <w:p w:rsidR="00375DBF" w:rsidRPr="008938ED" w:rsidRDefault="00375DBF" w:rsidP="00964E70">
      <w:pPr>
        <w:tabs>
          <w:tab w:val="left" w:pos="0"/>
        </w:tabs>
        <w:spacing w:line="100" w:lineRule="atLeast"/>
        <w:ind w:firstLine="709"/>
        <w:jc w:val="both"/>
      </w:pPr>
      <w:r w:rsidRPr="008938ED">
        <w:t>несложные аутентичные аудио- и видеотексты, построенные на изученном речевом материале (полное понимание прослушенного);</w:t>
      </w:r>
    </w:p>
    <w:p w:rsidR="00375DBF" w:rsidRPr="008938ED" w:rsidRDefault="00375DBF" w:rsidP="00964E70">
      <w:pPr>
        <w:tabs>
          <w:tab w:val="left" w:pos="0"/>
        </w:tabs>
        <w:spacing w:line="100" w:lineRule="atLeast"/>
        <w:ind w:firstLine="709"/>
        <w:jc w:val="both"/>
      </w:pPr>
      <w:r w:rsidRPr="008938ED">
        <w:t>- понимать основное содержание несложных аутентичных аудио- и видеотекстов, содержащих небольшое количество незнакомых слов, используя контекстуальную, языковую, иллюстративную и другие виды догадки (понимание основного содержания);</w:t>
      </w:r>
    </w:p>
    <w:p w:rsidR="00375DBF" w:rsidRPr="008938ED" w:rsidRDefault="00375DBF" w:rsidP="00964E70">
      <w:pPr>
        <w:tabs>
          <w:tab w:val="left" w:pos="0"/>
        </w:tabs>
        <w:spacing w:line="100" w:lineRule="atLeast"/>
        <w:ind w:firstLine="709"/>
        <w:jc w:val="both"/>
      </w:pPr>
      <w:r w:rsidRPr="008938ED">
        <w:t>- выборочно понимать прагматические аутентичные аудио- и видеотексты, выделяя значимую (нужную) информацию, не обращая при этом внимание на незнакомые слова, не мешающие решению коммуникативной задачи (понимание необходимой / конкретной информации);</w:t>
      </w:r>
    </w:p>
    <w:p w:rsidR="00375DBF" w:rsidRPr="008938ED" w:rsidRDefault="00375DBF" w:rsidP="00964E70">
      <w:pPr>
        <w:numPr>
          <w:ilvl w:val="0"/>
          <w:numId w:val="5"/>
        </w:numPr>
        <w:tabs>
          <w:tab w:val="left" w:pos="0"/>
          <w:tab w:val="left" w:pos="1080"/>
        </w:tabs>
        <w:suppressAutoHyphens/>
        <w:spacing w:line="100" w:lineRule="atLeast"/>
        <w:ind w:left="0" w:firstLine="709"/>
        <w:jc w:val="both"/>
        <w:textAlignment w:val="baseline"/>
      </w:pPr>
      <w:r w:rsidRPr="008938ED">
        <w:t>соотносить содержание услышанного с личным опытом;</w:t>
      </w:r>
    </w:p>
    <w:p w:rsidR="00375DBF" w:rsidRPr="008938ED" w:rsidRDefault="00375DBF" w:rsidP="00964E70">
      <w:pPr>
        <w:numPr>
          <w:ilvl w:val="0"/>
          <w:numId w:val="5"/>
        </w:numPr>
        <w:tabs>
          <w:tab w:val="left" w:pos="0"/>
          <w:tab w:val="left" w:pos="1080"/>
        </w:tabs>
        <w:suppressAutoHyphens/>
        <w:spacing w:line="100" w:lineRule="atLeast"/>
        <w:ind w:left="0" w:firstLine="709"/>
        <w:jc w:val="both"/>
        <w:textAlignment w:val="baseline"/>
      </w:pPr>
      <w:r w:rsidRPr="008938ED">
        <w:t>делать выводы по содержанию услышанного;</w:t>
      </w:r>
    </w:p>
    <w:p w:rsidR="00375DBF" w:rsidRPr="008938ED" w:rsidRDefault="00375DBF" w:rsidP="00964E70">
      <w:pPr>
        <w:numPr>
          <w:ilvl w:val="0"/>
          <w:numId w:val="5"/>
        </w:numPr>
        <w:tabs>
          <w:tab w:val="left" w:pos="0"/>
          <w:tab w:val="left" w:pos="1080"/>
        </w:tabs>
        <w:suppressAutoHyphens/>
        <w:spacing w:line="100" w:lineRule="atLeast"/>
        <w:ind w:left="0" w:firstLine="709"/>
        <w:jc w:val="both"/>
        <w:textAlignment w:val="baseline"/>
      </w:pPr>
      <w:r w:rsidRPr="008938ED">
        <w:t>выражать собственное мнение по поводу услышанного.</w:t>
      </w:r>
    </w:p>
    <w:p w:rsidR="00375DBF" w:rsidRPr="008938ED" w:rsidRDefault="00375DBF" w:rsidP="00964E70">
      <w:pPr>
        <w:spacing w:line="100" w:lineRule="atLeast"/>
        <w:jc w:val="both"/>
      </w:pPr>
      <w:r w:rsidRPr="008938ED">
        <w:rPr>
          <w:b/>
          <w:bCs/>
          <w:i/>
          <w:iCs/>
        </w:rPr>
        <w:t>Чтение</w:t>
      </w:r>
    </w:p>
    <w:p w:rsidR="00375DBF" w:rsidRPr="008938ED" w:rsidRDefault="00375DBF" w:rsidP="00964E70">
      <w:pPr>
        <w:numPr>
          <w:ilvl w:val="0"/>
          <w:numId w:val="11"/>
        </w:numPr>
        <w:tabs>
          <w:tab w:val="left" w:pos="0"/>
        </w:tabs>
        <w:suppressAutoHyphens/>
        <w:spacing w:line="100" w:lineRule="atLeast"/>
        <w:ind w:left="0" w:firstLine="709"/>
        <w:jc w:val="both"/>
        <w:textAlignment w:val="baseline"/>
        <w:rPr>
          <w:rStyle w:val="1"/>
        </w:rPr>
      </w:pPr>
      <w:r w:rsidRPr="008938ED">
        <w:t>уметь самостоятельно выбирать адекватную стратегию чтения в соответствии с коммуникативной задачей и типом текста:</w:t>
      </w:r>
    </w:p>
    <w:p w:rsidR="00375DBF" w:rsidRPr="008938ED" w:rsidRDefault="00375DBF" w:rsidP="00964E70">
      <w:pPr>
        <w:tabs>
          <w:tab w:val="left" w:pos="0"/>
          <w:tab w:val="left" w:pos="1134"/>
        </w:tabs>
        <w:spacing w:line="100" w:lineRule="atLeast"/>
        <w:ind w:firstLine="709"/>
        <w:jc w:val="both"/>
      </w:pPr>
      <w:r w:rsidRPr="008938ED">
        <w:rPr>
          <w:rStyle w:val="1"/>
        </w:rPr>
        <w:t xml:space="preserve">- читать с целью понимания основного содержания (уметь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предвосхищать содержание внутри текста; определять основную идею/мысль текста; выявлять главные факты в тексте, не обращая внимания на второстепенные;  </w:t>
      </w:r>
    </w:p>
    <w:p w:rsidR="00375DBF" w:rsidRPr="008938ED" w:rsidRDefault="00375DBF" w:rsidP="00964E70">
      <w:pPr>
        <w:numPr>
          <w:ilvl w:val="0"/>
          <w:numId w:val="4"/>
        </w:numPr>
        <w:tabs>
          <w:tab w:val="left" w:pos="1134"/>
        </w:tabs>
        <w:suppressAutoHyphens/>
        <w:spacing w:line="100" w:lineRule="atLeast"/>
        <w:ind w:left="0" w:firstLine="709"/>
        <w:jc w:val="both"/>
        <w:textAlignment w:val="baseline"/>
        <w:rPr>
          <w:rStyle w:val="1"/>
        </w:rPr>
      </w:pPr>
      <w:r w:rsidRPr="008938ED">
        <w:t>читать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w:t>
      </w:r>
    </w:p>
    <w:p w:rsidR="00375DBF" w:rsidRPr="008938ED" w:rsidRDefault="00375DBF" w:rsidP="00964E70">
      <w:pPr>
        <w:numPr>
          <w:ilvl w:val="0"/>
          <w:numId w:val="4"/>
        </w:numPr>
        <w:tabs>
          <w:tab w:val="left" w:pos="1134"/>
        </w:tabs>
        <w:suppressAutoHyphens/>
        <w:spacing w:line="100" w:lineRule="atLeast"/>
        <w:ind w:left="0" w:firstLine="709"/>
        <w:jc w:val="both"/>
        <w:textAlignment w:val="baseline"/>
        <w:rPr>
          <w:rStyle w:val="1"/>
        </w:rPr>
      </w:pPr>
      <w:r w:rsidRPr="008938ED">
        <w:rPr>
          <w:rStyle w:val="1"/>
        </w:rPr>
        <w:t xml:space="preserve">читать с целью полного понимания содержания на уровне значения: (уметь догадываться о значении незнакомых слов по знакомым словообразовательным элементам (приставки, суффиксы, составляющие элементы сложных слов),аналогии с родным языком, конверсии, по наличию смысловых связей в контексте, иллюстративной наглядности; понимать внутреннюю организацию текста и </w:t>
      </w:r>
      <w:r w:rsidRPr="008938ED">
        <w:rPr>
          <w:rStyle w:val="1"/>
          <w:u w:val="single"/>
        </w:rPr>
        <w:t>определять:</w:t>
      </w:r>
      <w:r w:rsidRPr="008938ED">
        <w:rPr>
          <w:rStyle w:val="1"/>
        </w:rPr>
        <w:t xml:space="preserve"> главное предложение в абзаце (тексте) и предложения, подчинённые главному предложению;хронологический/логический порядок событий в тексте; причинно-следственные и другие смысловые связи текста с помощью лексических и грамматических средств (местоимений, слов-заместителей, союзов, союзных слов); пользоваться справочными материалами (англо-русским словарём, лингвострановедческим справочником) с применением знания алфавита и транскрипции; предвосхищать элементы знакомых грамматических структур);</w:t>
      </w:r>
    </w:p>
    <w:p w:rsidR="00375DBF" w:rsidRPr="008938ED" w:rsidRDefault="00375DBF" w:rsidP="00964E70">
      <w:pPr>
        <w:numPr>
          <w:ilvl w:val="0"/>
          <w:numId w:val="4"/>
        </w:numPr>
        <w:tabs>
          <w:tab w:val="left" w:pos="1134"/>
        </w:tabs>
        <w:suppressAutoHyphens/>
        <w:spacing w:line="100" w:lineRule="atLeast"/>
        <w:ind w:left="0" w:firstLine="709"/>
        <w:jc w:val="both"/>
        <w:textAlignment w:val="baseline"/>
      </w:pPr>
      <w:r w:rsidRPr="008938ED">
        <w:rPr>
          <w:rStyle w:val="1"/>
        </w:rPr>
        <w:t>читать с целью полного понимания на уровне смысла и критического осмысления содержания (определять главную идею текста, не выраженную эксплицитно; отличать факты от мнений и др.);</w:t>
      </w:r>
    </w:p>
    <w:p w:rsidR="00375DBF" w:rsidRPr="008938ED" w:rsidRDefault="00375DBF" w:rsidP="00964E70">
      <w:pPr>
        <w:numPr>
          <w:ilvl w:val="0"/>
          <w:numId w:val="4"/>
        </w:numPr>
        <w:tabs>
          <w:tab w:val="left" w:pos="0"/>
        </w:tabs>
        <w:suppressAutoHyphens/>
        <w:spacing w:line="100" w:lineRule="atLeast"/>
        <w:ind w:left="0" w:firstLine="709"/>
        <w:jc w:val="both"/>
        <w:textAlignment w:val="baseline"/>
      </w:pPr>
      <w:r w:rsidRPr="008938ED">
        <w:t>интерпретировать информацию, представленную в графиках, таблицах, иллюстрациях и т. д.;</w:t>
      </w:r>
    </w:p>
    <w:p w:rsidR="00375DBF" w:rsidRPr="008938ED" w:rsidRDefault="00375DBF" w:rsidP="00964E70">
      <w:pPr>
        <w:numPr>
          <w:ilvl w:val="0"/>
          <w:numId w:val="4"/>
        </w:numPr>
        <w:suppressAutoHyphens/>
        <w:spacing w:line="100" w:lineRule="atLeast"/>
        <w:ind w:left="0" w:firstLine="709"/>
        <w:jc w:val="both"/>
        <w:textAlignment w:val="baseline"/>
      </w:pPr>
      <w:r w:rsidRPr="008938ED">
        <w:t>извлекать культурологические сведения из аутентичных текстов;</w:t>
      </w:r>
    </w:p>
    <w:p w:rsidR="00375DBF" w:rsidRPr="008938ED" w:rsidRDefault="00375DBF" w:rsidP="00964E70">
      <w:pPr>
        <w:numPr>
          <w:ilvl w:val="0"/>
          <w:numId w:val="4"/>
        </w:numPr>
        <w:suppressAutoHyphens/>
        <w:spacing w:line="100" w:lineRule="atLeast"/>
        <w:ind w:left="0" w:firstLine="709"/>
        <w:jc w:val="both"/>
        <w:textAlignment w:val="baseline"/>
      </w:pPr>
      <w:r w:rsidRPr="008938ED">
        <w:t>делать выборочный перевод с английского языка на русский;</w:t>
      </w:r>
    </w:p>
    <w:p w:rsidR="00375DBF" w:rsidRPr="008938ED" w:rsidRDefault="00375DBF" w:rsidP="00964E70">
      <w:pPr>
        <w:numPr>
          <w:ilvl w:val="0"/>
          <w:numId w:val="4"/>
        </w:numPr>
        <w:suppressAutoHyphens/>
        <w:spacing w:line="100" w:lineRule="atLeast"/>
        <w:ind w:left="0" w:firstLine="709"/>
        <w:jc w:val="both"/>
        <w:textAlignment w:val="baseline"/>
        <w:rPr>
          <w:b/>
          <w:bCs/>
          <w:i/>
          <w:iCs/>
        </w:rPr>
      </w:pPr>
      <w:r w:rsidRPr="008938ED">
        <w:t>соотносить полученную информацию с личным опытом, оценивать ее и выражать свое мнение по поводу прочитанного.</w:t>
      </w:r>
    </w:p>
    <w:p w:rsidR="00375DBF" w:rsidRPr="008938ED" w:rsidRDefault="00375DBF" w:rsidP="00964E70">
      <w:pPr>
        <w:spacing w:line="100" w:lineRule="atLeast"/>
        <w:jc w:val="both"/>
        <w:rPr>
          <w:b/>
          <w:bCs/>
          <w:i/>
          <w:iCs/>
        </w:rPr>
      </w:pPr>
    </w:p>
    <w:p w:rsidR="00375DBF" w:rsidRPr="008938ED" w:rsidRDefault="00375DBF" w:rsidP="00964E70">
      <w:pPr>
        <w:spacing w:line="100" w:lineRule="atLeast"/>
        <w:jc w:val="both"/>
      </w:pPr>
      <w:r w:rsidRPr="008938ED">
        <w:rPr>
          <w:b/>
          <w:bCs/>
          <w:i/>
          <w:iCs/>
        </w:rPr>
        <w:t>Письмо</w:t>
      </w:r>
    </w:p>
    <w:p w:rsidR="00375DBF" w:rsidRPr="008938ED" w:rsidRDefault="00375DBF" w:rsidP="00964E70">
      <w:pPr>
        <w:numPr>
          <w:ilvl w:val="0"/>
          <w:numId w:val="13"/>
        </w:numPr>
        <w:tabs>
          <w:tab w:val="left" w:pos="0"/>
        </w:tabs>
        <w:suppressAutoHyphens/>
        <w:spacing w:line="100" w:lineRule="atLeast"/>
        <w:ind w:left="0" w:firstLine="720"/>
        <w:jc w:val="both"/>
        <w:textAlignment w:val="baseline"/>
      </w:pPr>
      <w:r w:rsidRPr="008938ED">
        <w:t>заполнять анкету, формуляр (сообщать о себе основные сведения: имя, фамилия, возраст, гражданство, адрес и т.д.);</w:t>
      </w:r>
    </w:p>
    <w:p w:rsidR="00375DBF" w:rsidRPr="008938ED" w:rsidRDefault="00375DBF" w:rsidP="00964E70">
      <w:pPr>
        <w:numPr>
          <w:ilvl w:val="0"/>
          <w:numId w:val="12"/>
        </w:numPr>
        <w:tabs>
          <w:tab w:val="left" w:pos="0"/>
        </w:tabs>
        <w:suppressAutoHyphens/>
        <w:spacing w:line="100" w:lineRule="atLeast"/>
        <w:ind w:left="0" w:firstLine="720"/>
        <w:jc w:val="both"/>
        <w:textAlignment w:val="baseline"/>
      </w:pPr>
      <w:r w:rsidRPr="008938ED">
        <w:t>писать открытки этикетного характера с опорой на образец с употреблением формул речевого этикета и адекватного стиля изложения, принятых в англоязычных странах;</w:t>
      </w:r>
    </w:p>
    <w:p w:rsidR="00375DBF" w:rsidRPr="008938ED" w:rsidRDefault="00375DBF" w:rsidP="00964E70">
      <w:pPr>
        <w:numPr>
          <w:ilvl w:val="0"/>
          <w:numId w:val="12"/>
        </w:numPr>
        <w:tabs>
          <w:tab w:val="left" w:pos="0"/>
        </w:tabs>
        <w:suppressAutoHyphens/>
        <w:spacing w:line="100" w:lineRule="atLeast"/>
        <w:ind w:left="0" w:firstLine="720"/>
        <w:jc w:val="both"/>
        <w:textAlignment w:val="baseline"/>
      </w:pPr>
      <w:r w:rsidRPr="008938ED">
        <w:t>составлять план, тезисы устного и письменного сообщения, кратко излагать результаты проектной деятельности;</w:t>
      </w:r>
    </w:p>
    <w:p w:rsidR="00375DBF" w:rsidRPr="008938ED" w:rsidRDefault="00375DBF" w:rsidP="00964E70">
      <w:pPr>
        <w:numPr>
          <w:ilvl w:val="0"/>
          <w:numId w:val="12"/>
        </w:numPr>
        <w:tabs>
          <w:tab w:val="left" w:pos="0"/>
        </w:tabs>
        <w:suppressAutoHyphens/>
        <w:spacing w:line="100" w:lineRule="atLeast"/>
        <w:ind w:left="0" w:firstLine="720"/>
        <w:jc w:val="both"/>
        <w:textAlignment w:val="baseline"/>
      </w:pPr>
      <w:r w:rsidRPr="008938ED">
        <w:t>писать электронные (интернет-) сообщения;</w:t>
      </w:r>
    </w:p>
    <w:p w:rsidR="00375DBF" w:rsidRPr="008938ED" w:rsidRDefault="00375DBF" w:rsidP="00964E70">
      <w:pPr>
        <w:numPr>
          <w:ilvl w:val="0"/>
          <w:numId w:val="12"/>
        </w:numPr>
        <w:tabs>
          <w:tab w:val="left" w:pos="0"/>
        </w:tabs>
        <w:suppressAutoHyphens/>
        <w:spacing w:line="100" w:lineRule="atLeast"/>
        <w:ind w:left="0" w:firstLine="720"/>
        <w:jc w:val="both"/>
        <w:textAlignment w:val="baseline"/>
      </w:pPr>
      <w:r w:rsidRPr="008938ED">
        <w:t>делать записи (выписки из текста);</w:t>
      </w:r>
    </w:p>
    <w:p w:rsidR="00375DBF" w:rsidRPr="008938ED" w:rsidRDefault="00375DBF" w:rsidP="00964E70">
      <w:pPr>
        <w:numPr>
          <w:ilvl w:val="0"/>
          <w:numId w:val="12"/>
        </w:numPr>
        <w:tabs>
          <w:tab w:val="left" w:pos="0"/>
        </w:tabs>
        <w:suppressAutoHyphens/>
        <w:spacing w:line="100" w:lineRule="atLeast"/>
        <w:ind w:left="0" w:firstLine="720"/>
        <w:jc w:val="both"/>
        <w:textAlignment w:val="baseline"/>
      </w:pPr>
      <w:r w:rsidRPr="008938ED">
        <w:t>фиксировать устные высказывания в письменной форме;</w:t>
      </w:r>
    </w:p>
    <w:p w:rsidR="00375DBF" w:rsidRPr="008938ED" w:rsidRDefault="00375DBF" w:rsidP="00964E70">
      <w:pPr>
        <w:numPr>
          <w:ilvl w:val="0"/>
          <w:numId w:val="12"/>
        </w:numPr>
        <w:tabs>
          <w:tab w:val="left" w:pos="0"/>
        </w:tabs>
        <w:suppressAutoHyphens/>
        <w:spacing w:line="100" w:lineRule="atLeast"/>
        <w:ind w:left="0" w:firstLine="720"/>
        <w:jc w:val="both"/>
        <w:textAlignment w:val="baseline"/>
      </w:pPr>
      <w:r w:rsidRPr="008938ED">
        <w:t xml:space="preserve"> заполнять таблицы, делая выписки из текста;</w:t>
      </w:r>
    </w:p>
    <w:p w:rsidR="00375DBF" w:rsidRPr="008938ED" w:rsidRDefault="00375DBF" w:rsidP="00964E70">
      <w:pPr>
        <w:numPr>
          <w:ilvl w:val="0"/>
          <w:numId w:val="12"/>
        </w:numPr>
        <w:tabs>
          <w:tab w:val="left" w:pos="0"/>
        </w:tabs>
        <w:suppressAutoHyphens/>
        <w:spacing w:line="100" w:lineRule="atLeast"/>
        <w:ind w:left="0" w:firstLine="720"/>
        <w:jc w:val="both"/>
        <w:textAlignment w:val="baseline"/>
      </w:pPr>
      <w:r w:rsidRPr="008938ED">
        <w:t xml:space="preserve"> кратко излагать собственную точку зрения (в т.ч. по поводу прочитанного или услышанного);</w:t>
      </w:r>
    </w:p>
    <w:p w:rsidR="00375DBF" w:rsidRPr="008938ED" w:rsidRDefault="00375DBF" w:rsidP="00964E70">
      <w:pPr>
        <w:numPr>
          <w:ilvl w:val="0"/>
          <w:numId w:val="12"/>
        </w:numPr>
        <w:tabs>
          <w:tab w:val="left" w:pos="0"/>
        </w:tabs>
        <w:suppressAutoHyphens/>
        <w:spacing w:line="100" w:lineRule="atLeast"/>
        <w:ind w:left="0" w:firstLine="720"/>
        <w:jc w:val="both"/>
        <w:textAlignment w:val="baseline"/>
        <w:rPr>
          <w:b/>
          <w:bCs/>
        </w:rPr>
      </w:pPr>
      <w:r w:rsidRPr="008938ED">
        <w:t>использовать адекватный стиль изложения (формальный / неформальный).</w:t>
      </w:r>
    </w:p>
    <w:p w:rsidR="00375DBF" w:rsidRPr="008938ED" w:rsidRDefault="00375DBF" w:rsidP="00964E70">
      <w:pPr>
        <w:autoSpaceDE w:val="0"/>
        <w:jc w:val="both"/>
      </w:pPr>
      <w:r w:rsidRPr="008938ED">
        <w:t xml:space="preserve">            </w:t>
      </w:r>
    </w:p>
    <w:p w:rsidR="00375DBF" w:rsidRPr="008938ED" w:rsidRDefault="00375DBF" w:rsidP="00964E70">
      <w:pPr>
        <w:autoSpaceDE w:val="0"/>
        <w:jc w:val="both"/>
      </w:pPr>
      <w:r w:rsidRPr="008938ED">
        <w:t xml:space="preserve">              В результате изучения английского языка в 8 классе в соответствии с Государственным стандартом основного общего образования </w:t>
      </w:r>
      <w:r w:rsidRPr="008938ED">
        <w:rPr>
          <w:b/>
          <w:bCs/>
        </w:rPr>
        <w:t>выпускник</w:t>
      </w:r>
      <w:r w:rsidRPr="008938ED">
        <w:t xml:space="preserve"> </w:t>
      </w:r>
      <w:r w:rsidRPr="008938ED">
        <w:rPr>
          <w:b/>
          <w:bCs/>
          <w:i/>
          <w:iCs/>
        </w:rPr>
        <w:t>научится</w:t>
      </w:r>
      <w:r w:rsidRPr="008938ED">
        <w:rPr>
          <w:i/>
          <w:iCs/>
        </w:rPr>
        <w:t xml:space="preserve"> </w:t>
      </w:r>
      <w:r w:rsidRPr="008938ED">
        <w:t xml:space="preserve">понимать </w:t>
      </w:r>
      <w:r w:rsidRPr="008938ED">
        <w:rPr>
          <w:b/>
          <w:bCs/>
        </w:rPr>
        <w:t>на базовом уровне</w:t>
      </w:r>
      <w:r w:rsidRPr="008938ED">
        <w:t>:</w:t>
      </w:r>
    </w:p>
    <w:p w:rsidR="00375DBF" w:rsidRPr="008938ED" w:rsidRDefault="00375DBF" w:rsidP="00964E70">
      <w:r w:rsidRPr="008938ED">
        <w:t xml:space="preserve">- основные значения изученных лексических единиц; </w:t>
      </w:r>
    </w:p>
    <w:p w:rsidR="00375DBF" w:rsidRPr="008938ED" w:rsidRDefault="00375DBF" w:rsidP="00964E70">
      <w:r w:rsidRPr="008938ED">
        <w:t>- основные способы словообразования;</w:t>
      </w:r>
    </w:p>
    <w:p w:rsidR="00375DBF" w:rsidRPr="008938ED" w:rsidRDefault="00375DBF" w:rsidP="00964E70">
      <w:r w:rsidRPr="008938ED">
        <w:t>- особенности структуры простых и сложных предложений;</w:t>
      </w:r>
    </w:p>
    <w:p w:rsidR="00375DBF" w:rsidRPr="008938ED" w:rsidRDefault="00375DBF" w:rsidP="00964E70">
      <w:r w:rsidRPr="008938ED">
        <w:t>-  интонацию различных коммуникативных типов предложений;</w:t>
      </w:r>
    </w:p>
    <w:p w:rsidR="00375DBF" w:rsidRPr="008938ED" w:rsidRDefault="00375DBF" w:rsidP="00964E70">
      <w:r w:rsidRPr="008938ED">
        <w:t>- признаки изученных грамматических явлений;</w:t>
      </w:r>
    </w:p>
    <w:p w:rsidR="00375DBF" w:rsidRPr="008938ED" w:rsidRDefault="00375DBF" w:rsidP="00964E70">
      <w:r w:rsidRPr="008938ED">
        <w:t>- основные нормы речевого этикета;</w:t>
      </w:r>
    </w:p>
    <w:p w:rsidR="00375DBF" w:rsidRPr="008938ED" w:rsidRDefault="00375DBF" w:rsidP="00964E70">
      <w:r w:rsidRPr="008938ED">
        <w:t xml:space="preserve">- роль владения иностранными языками в современном мире, особенности образа жизни,   культуры стран изучаемого языка; </w:t>
      </w:r>
    </w:p>
    <w:p w:rsidR="00375DBF" w:rsidRPr="008938ED" w:rsidRDefault="00375DBF" w:rsidP="00964E70">
      <w:pPr>
        <w:autoSpaceDE w:val="0"/>
        <w:jc w:val="both"/>
        <w:rPr>
          <w:b/>
          <w:bCs/>
        </w:rPr>
      </w:pPr>
      <w:r w:rsidRPr="008938ED">
        <w:rPr>
          <w:b/>
          <w:bCs/>
        </w:rPr>
        <w:t xml:space="preserve">Выпускник получит возможность научиться: </w:t>
      </w:r>
    </w:p>
    <w:p w:rsidR="00375DBF" w:rsidRPr="008938ED" w:rsidRDefault="00375DBF" w:rsidP="00964E70">
      <w:pPr>
        <w:numPr>
          <w:ilvl w:val="0"/>
          <w:numId w:val="19"/>
        </w:numPr>
        <w:autoSpaceDE w:val="0"/>
        <w:ind w:left="0" w:firstLine="709"/>
        <w:jc w:val="both"/>
      </w:pPr>
      <w:r w:rsidRPr="008938ED">
        <w:t>сравнивать явления русского и английского языков на уровне отдельных грамматических явлений, слов, словосочетаний и предложений;</w:t>
      </w:r>
    </w:p>
    <w:p w:rsidR="00375DBF" w:rsidRPr="008938ED" w:rsidRDefault="00375DBF" w:rsidP="00964E70">
      <w:pPr>
        <w:numPr>
          <w:ilvl w:val="0"/>
          <w:numId w:val="19"/>
        </w:numPr>
        <w:autoSpaceDE w:val="0"/>
        <w:ind w:left="0" w:firstLine="709"/>
        <w:jc w:val="both"/>
      </w:pPr>
      <w:r w:rsidRPr="008938ED">
        <w:t>освоить приемы работы с текстом, пользоваться определенными стратегиями чтения или аудирования в зависимости от поставленной коммуникативной задачи;</w:t>
      </w:r>
    </w:p>
    <w:p w:rsidR="00375DBF" w:rsidRPr="008938ED" w:rsidRDefault="00375DBF" w:rsidP="00964E70">
      <w:pPr>
        <w:numPr>
          <w:ilvl w:val="0"/>
          <w:numId w:val="19"/>
        </w:numPr>
        <w:autoSpaceDE w:val="0"/>
        <w:ind w:left="0" w:firstLine="709"/>
        <w:jc w:val="both"/>
      </w:pPr>
      <w:r w:rsidRPr="008938ED">
        <w:t>пользоваться ключевыми словами;</w:t>
      </w:r>
    </w:p>
    <w:p w:rsidR="00375DBF" w:rsidRPr="008938ED" w:rsidRDefault="00375DBF" w:rsidP="00964E70">
      <w:pPr>
        <w:numPr>
          <w:ilvl w:val="0"/>
          <w:numId w:val="19"/>
        </w:numPr>
        <w:autoSpaceDE w:val="0"/>
        <w:ind w:left="0" w:firstLine="709"/>
        <w:jc w:val="both"/>
      </w:pPr>
      <w:r w:rsidRPr="008938ED">
        <w:t>догадываться о значении слов на основе языковой и контекстуальной догадки, словообразовательных моделей;</w:t>
      </w:r>
    </w:p>
    <w:p w:rsidR="00375DBF" w:rsidRPr="008938ED" w:rsidRDefault="00375DBF" w:rsidP="00964E70">
      <w:pPr>
        <w:numPr>
          <w:ilvl w:val="0"/>
          <w:numId w:val="19"/>
        </w:numPr>
        <w:autoSpaceDE w:val="0"/>
        <w:ind w:left="0" w:firstLine="709"/>
        <w:jc w:val="both"/>
      </w:pPr>
      <w:r w:rsidRPr="008938ED">
        <w:t>узнавать грамматические явления в тексте на основе дифференцирующих признаков;</w:t>
      </w:r>
    </w:p>
    <w:p w:rsidR="00375DBF" w:rsidRPr="008938ED" w:rsidRDefault="00375DBF" w:rsidP="00964E70">
      <w:pPr>
        <w:numPr>
          <w:ilvl w:val="0"/>
          <w:numId w:val="19"/>
        </w:numPr>
        <w:autoSpaceDE w:val="0"/>
        <w:ind w:left="0" w:firstLine="709"/>
        <w:jc w:val="both"/>
      </w:pPr>
      <w:r w:rsidRPr="008938ED">
        <w:t>при необходимости использовать перевод.</w:t>
      </w:r>
    </w:p>
    <w:p w:rsidR="00375DBF" w:rsidRPr="008938ED" w:rsidRDefault="00375DBF" w:rsidP="00964E70">
      <w:pPr>
        <w:autoSpaceDE w:val="0"/>
        <w:jc w:val="both"/>
        <w:rPr>
          <w:b/>
          <w:bCs/>
        </w:rPr>
      </w:pPr>
      <w:r w:rsidRPr="008938ED">
        <w:t xml:space="preserve">Кроме того, </w:t>
      </w:r>
      <w:r w:rsidRPr="008938ED">
        <w:rPr>
          <w:b/>
          <w:bCs/>
        </w:rPr>
        <w:t>выпускник</w:t>
      </w:r>
      <w:r w:rsidRPr="008938ED">
        <w:t xml:space="preserve">  </w:t>
      </w:r>
      <w:r w:rsidRPr="008938ED">
        <w:rPr>
          <w:b/>
          <w:bCs/>
          <w:i/>
          <w:iCs/>
        </w:rPr>
        <w:t>получит возможность научиться</w:t>
      </w:r>
      <w:r w:rsidRPr="008938ED">
        <w:rPr>
          <w:b/>
          <w:bCs/>
        </w:rPr>
        <w:t>:</w:t>
      </w:r>
    </w:p>
    <w:p w:rsidR="00375DBF" w:rsidRPr="008938ED" w:rsidRDefault="00375DBF" w:rsidP="00964E70">
      <w:r w:rsidRPr="008938ED">
        <w:t>- вести/поддерживать и заканчивать беседу в стандартных ситуациях общениях;</w:t>
      </w:r>
    </w:p>
    <w:p w:rsidR="00375DBF" w:rsidRPr="008938ED" w:rsidRDefault="00375DBF" w:rsidP="00964E70">
      <w:r w:rsidRPr="008938ED">
        <w:t>- расспрашивать собеседника и отвечать на его вопросы, опираясь на изученную тематику;</w:t>
      </w:r>
    </w:p>
    <w:p w:rsidR="00375DBF" w:rsidRPr="008938ED" w:rsidRDefault="00375DBF" w:rsidP="00964E70">
      <w:r w:rsidRPr="008938ED">
        <w:t>- делать краткие сообщения по темам: взаимоотношения в семье, с друзьями; внешность, досуг и увлечения; переписка; школа и школьная жизнь; изучаемые предметы и отношение к ним, каникулы; родная страна и страна изучаемого языка; столицы и их достопримечательности;</w:t>
      </w:r>
    </w:p>
    <w:p w:rsidR="00375DBF" w:rsidRPr="008938ED" w:rsidRDefault="00375DBF" w:rsidP="00964E70">
      <w:r w:rsidRPr="008938ED">
        <w:t>- понимать основное содержание несложных аутентичных текстов, выделять значим формацию, определять тему и выделять главные факты; чтение:</w:t>
      </w:r>
    </w:p>
    <w:p w:rsidR="00375DBF" w:rsidRPr="008938ED" w:rsidRDefault="00375DBF" w:rsidP="00964E70">
      <w:r w:rsidRPr="008938ED">
        <w:t>- читать аутентичные тексты разных жанров с пониманием основного содержания;</w:t>
      </w:r>
    </w:p>
    <w:p w:rsidR="00375DBF" w:rsidRPr="008938ED" w:rsidRDefault="00375DBF" w:rsidP="00964E70">
      <w:r w:rsidRPr="008938ED">
        <w:t>- читать несложные аутентичные тексты разных жанров с полным и точным пониманием, оценивать полученную информацию, выражать свое мнение;</w:t>
      </w:r>
    </w:p>
    <w:p w:rsidR="00375DBF" w:rsidRPr="008938ED" w:rsidRDefault="00375DBF" w:rsidP="00964E70">
      <w:r w:rsidRPr="008938ED">
        <w:t>- читать текст с выборочным пониманием нужной или интересующей информации;</w:t>
      </w:r>
    </w:p>
    <w:p w:rsidR="00375DBF" w:rsidRPr="008938ED" w:rsidRDefault="00375DBF" w:rsidP="00964E70">
      <w:r w:rsidRPr="008938ED">
        <w:t>-заполнять анкеты и формуляры;</w:t>
      </w:r>
    </w:p>
    <w:p w:rsidR="00375DBF" w:rsidRPr="008938ED" w:rsidRDefault="00375DBF" w:rsidP="00964E70">
      <w:r w:rsidRPr="008938ED">
        <w:t>-писать поздравления, личные письма с опорой на образец.</w:t>
      </w:r>
    </w:p>
    <w:p w:rsidR="00375DBF" w:rsidRPr="008938ED" w:rsidRDefault="00375DBF" w:rsidP="00964E70">
      <w:pPr>
        <w:overflowPunct w:val="0"/>
        <w:autoSpaceDE w:val="0"/>
        <w:autoSpaceDN w:val="0"/>
        <w:adjustRightInd w:val="0"/>
        <w:ind w:left="292"/>
        <w:jc w:val="both"/>
        <w:rPr>
          <w:b/>
          <w:bCs/>
        </w:rPr>
      </w:pPr>
      <w:r w:rsidRPr="008938ED">
        <w:t xml:space="preserve">       В результате прохождения программного материала </w:t>
      </w:r>
      <w:r w:rsidRPr="008938ED">
        <w:rPr>
          <w:b/>
          <w:bCs/>
        </w:rPr>
        <w:t>на повышенном уровне</w:t>
      </w:r>
      <w:r w:rsidRPr="008938ED">
        <w:t xml:space="preserve"> </w:t>
      </w:r>
      <w:r w:rsidRPr="008938ED">
        <w:rPr>
          <w:b/>
          <w:bCs/>
        </w:rPr>
        <w:t>выпускник получит возможность научиться:</w:t>
      </w:r>
    </w:p>
    <w:p w:rsidR="00375DBF" w:rsidRPr="008938ED" w:rsidRDefault="00375DBF" w:rsidP="00964E70">
      <w:r w:rsidRPr="008938ED">
        <w:t>- использовать приобретенные знания и умения в практической деятельности и повседневной  жизни:</w:t>
      </w:r>
    </w:p>
    <w:p w:rsidR="00375DBF" w:rsidRPr="008938ED" w:rsidRDefault="00375DBF" w:rsidP="00964E70">
      <w:r w:rsidRPr="008938ED">
        <w:t>- для социальной адаптации; достижения взаимопонимания в процессе устного и письменного общения с носителями иностранного языка;</w:t>
      </w:r>
    </w:p>
    <w:p w:rsidR="00375DBF" w:rsidRPr="008938ED" w:rsidRDefault="00375DBF" w:rsidP="00964E70">
      <w:r w:rsidRPr="008938ED">
        <w:t>- для осознания места и роли родного и изучаемого иностранного языка в полиязычном мире;</w:t>
      </w:r>
    </w:p>
    <w:p w:rsidR="00375DBF" w:rsidRPr="008938ED" w:rsidRDefault="00375DBF" w:rsidP="00964E70">
      <w:r w:rsidRPr="008938ED">
        <w:t>- для приобщения к ценностям мировой культуры.</w:t>
      </w:r>
    </w:p>
    <w:p w:rsidR="00375DBF" w:rsidRPr="008938ED" w:rsidRDefault="00375DBF" w:rsidP="00964E70"/>
    <w:p w:rsidR="00375DBF" w:rsidRPr="008938ED" w:rsidRDefault="00375DBF" w:rsidP="00964E70">
      <w:pPr>
        <w:autoSpaceDE w:val="0"/>
        <w:autoSpaceDN w:val="0"/>
        <w:adjustRightInd w:val="0"/>
        <w:ind w:firstLine="709"/>
        <w:jc w:val="both"/>
        <w:rPr>
          <w:color w:val="000000"/>
        </w:rPr>
      </w:pPr>
    </w:p>
    <w:p w:rsidR="00375DBF" w:rsidRPr="008938ED" w:rsidRDefault="00375DBF" w:rsidP="00964E70">
      <w:pPr>
        <w:pStyle w:val="c6"/>
        <w:shd w:val="clear" w:color="auto" w:fill="FFFFFF"/>
        <w:spacing w:before="0" w:beforeAutospacing="0" w:after="0" w:afterAutospacing="0" w:line="292" w:lineRule="atLeast"/>
        <w:jc w:val="center"/>
      </w:pPr>
      <w:r w:rsidRPr="008938ED">
        <w:rPr>
          <w:rStyle w:val="c0"/>
          <w:b/>
          <w:bCs/>
        </w:rPr>
        <w:t>Примерные нормы оценок успешности овладения</w:t>
      </w:r>
    </w:p>
    <w:p w:rsidR="00375DBF" w:rsidRPr="008938ED" w:rsidRDefault="00375DBF" w:rsidP="00964E70">
      <w:pPr>
        <w:pStyle w:val="c6"/>
        <w:shd w:val="clear" w:color="auto" w:fill="FFFFFF"/>
        <w:spacing w:before="0" w:beforeAutospacing="0" w:after="0" w:afterAutospacing="0" w:line="292" w:lineRule="atLeast"/>
        <w:jc w:val="center"/>
      </w:pPr>
      <w:r w:rsidRPr="008938ED">
        <w:rPr>
          <w:rStyle w:val="c0"/>
          <w:b/>
          <w:bCs/>
        </w:rPr>
        <w:t>иностранными языками</w:t>
      </w:r>
    </w:p>
    <w:p w:rsidR="00375DBF" w:rsidRPr="008938ED" w:rsidRDefault="00375DBF" w:rsidP="00964E70">
      <w:pPr>
        <w:pStyle w:val="c6"/>
        <w:shd w:val="clear" w:color="auto" w:fill="FFFFFF"/>
        <w:spacing w:before="0" w:beforeAutospacing="0" w:after="0" w:afterAutospacing="0" w:line="292" w:lineRule="atLeast"/>
        <w:jc w:val="center"/>
      </w:pPr>
      <w:r w:rsidRPr="008938ED">
        <w:rPr>
          <w:rStyle w:val="c2"/>
          <w:b/>
          <w:bCs/>
        </w:rPr>
        <w:t>Чтение</w:t>
      </w:r>
    </w:p>
    <w:p w:rsidR="00375DBF" w:rsidRPr="008938ED" w:rsidRDefault="00375DBF" w:rsidP="00964E70">
      <w:pPr>
        <w:pStyle w:val="c19"/>
        <w:shd w:val="clear" w:color="auto" w:fill="FFFFFF"/>
        <w:spacing w:before="0" w:beforeAutospacing="0" w:after="0" w:afterAutospacing="0" w:line="292" w:lineRule="atLeast"/>
        <w:jc w:val="both"/>
      </w:pPr>
      <w:r w:rsidRPr="008938ED">
        <w:rPr>
          <w:rStyle w:val="c26"/>
          <w:i/>
          <w:iCs/>
        </w:rPr>
        <w:t>        Оценка «5»</w:t>
      </w:r>
      <w:r w:rsidRPr="008938ED">
        <w:rPr>
          <w:rStyle w:val="apple-converted-space"/>
          <w:i/>
          <w:iCs/>
        </w:rPr>
        <w:t> </w:t>
      </w:r>
      <w:r w:rsidRPr="008938ED">
        <w:t>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 метим, что скорость чтения на родном языке у учащихся разная.</w:t>
      </w:r>
    </w:p>
    <w:p w:rsidR="00375DBF" w:rsidRPr="008938ED" w:rsidRDefault="00375DBF" w:rsidP="00964E70">
      <w:pPr>
        <w:pStyle w:val="c19"/>
        <w:shd w:val="clear" w:color="auto" w:fill="FFFFFF"/>
        <w:spacing w:before="0" w:beforeAutospacing="0" w:after="0" w:afterAutospacing="0" w:line="292" w:lineRule="atLeast"/>
        <w:jc w:val="both"/>
      </w:pPr>
      <w:r w:rsidRPr="008938ED">
        <w:rPr>
          <w:rStyle w:val="c2"/>
          <w:b/>
          <w:bCs/>
          <w:i/>
          <w:iCs/>
        </w:rPr>
        <w:t>     </w:t>
      </w:r>
      <w:r w:rsidRPr="008938ED">
        <w:rPr>
          <w:rStyle w:val="apple-converted-space"/>
          <w:b/>
          <w:bCs/>
          <w:i/>
          <w:iCs/>
        </w:rPr>
        <w:t> </w:t>
      </w:r>
      <w:r w:rsidRPr="008938ED">
        <w:rPr>
          <w:rStyle w:val="c26"/>
          <w:i/>
          <w:iCs/>
        </w:rPr>
        <w:t>Оценка «4»</w:t>
      </w:r>
      <w:r w:rsidRPr="008938ED">
        <w:rPr>
          <w:rStyle w:val="apple-converted-space"/>
          <w:i/>
          <w:iCs/>
        </w:rPr>
        <w:t> </w:t>
      </w:r>
      <w:r w:rsidRPr="008938ED">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w:t>
      </w:r>
    </w:p>
    <w:p w:rsidR="00375DBF" w:rsidRPr="008938ED" w:rsidRDefault="00375DBF" w:rsidP="00964E70">
      <w:pPr>
        <w:pStyle w:val="c19"/>
        <w:shd w:val="clear" w:color="auto" w:fill="FFFFFF"/>
        <w:spacing w:before="0" w:beforeAutospacing="0" w:after="0" w:afterAutospacing="0" w:line="292" w:lineRule="atLeast"/>
        <w:jc w:val="both"/>
      </w:pPr>
      <w:r w:rsidRPr="008938ED">
        <w:rPr>
          <w:rStyle w:val="c2"/>
          <w:b/>
          <w:bCs/>
          <w:i/>
          <w:iCs/>
        </w:rPr>
        <w:t>     </w:t>
      </w:r>
      <w:r w:rsidRPr="008938ED">
        <w:rPr>
          <w:rStyle w:val="c26"/>
          <w:i/>
          <w:iCs/>
        </w:rPr>
        <w:t>Оценка «3»</w:t>
      </w:r>
      <w:r w:rsidRPr="008938ED">
        <w:rPr>
          <w:rStyle w:val="apple-converted-space"/>
          <w:i/>
          <w:iCs/>
        </w:rPr>
        <w:t> </w:t>
      </w:r>
      <w:r w:rsidRPr="008938ED">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375DBF" w:rsidRPr="008938ED" w:rsidRDefault="00375DBF" w:rsidP="00964E70">
      <w:pPr>
        <w:pStyle w:val="c19"/>
        <w:shd w:val="clear" w:color="auto" w:fill="FFFFFF"/>
        <w:spacing w:before="0" w:beforeAutospacing="0" w:after="0" w:afterAutospacing="0" w:line="292" w:lineRule="atLeast"/>
        <w:jc w:val="both"/>
      </w:pPr>
      <w:r w:rsidRPr="008938ED">
        <w:rPr>
          <w:rStyle w:val="c26"/>
          <w:i/>
          <w:iCs/>
        </w:rPr>
        <w:t>      Оценка «2»</w:t>
      </w:r>
      <w:r w:rsidRPr="008938ED">
        <w:rPr>
          <w:rStyle w:val="apple-converted-space"/>
          <w:i/>
          <w:iCs/>
        </w:rPr>
        <w:t> </w:t>
      </w:r>
      <w:r w:rsidRPr="008938ED">
        <w:t>выставляется ученику в ориентируется в тексте при поиске определенных фактов, не умеет семантизировать незнакомую лексику. том случае, если он не понял текст или понял содержание текста неправильно, не</w:t>
      </w:r>
    </w:p>
    <w:p w:rsidR="00375DBF" w:rsidRPr="008938ED" w:rsidRDefault="00375DBF" w:rsidP="00964E70">
      <w:pPr>
        <w:pStyle w:val="c6"/>
        <w:shd w:val="clear" w:color="auto" w:fill="FFFFFF"/>
        <w:spacing w:before="0" w:beforeAutospacing="0" w:after="0" w:afterAutospacing="0" w:line="292" w:lineRule="atLeast"/>
        <w:jc w:val="center"/>
      </w:pPr>
      <w:r w:rsidRPr="008938ED">
        <w:rPr>
          <w:rStyle w:val="c2"/>
          <w:b/>
          <w:bCs/>
        </w:rPr>
        <w:t>Чтение с полным пониманием содержания (изучающее)</w:t>
      </w:r>
    </w:p>
    <w:p w:rsidR="00375DBF" w:rsidRPr="008938ED" w:rsidRDefault="00375DBF" w:rsidP="00964E70">
      <w:pPr>
        <w:pStyle w:val="c19"/>
        <w:shd w:val="clear" w:color="auto" w:fill="FFFFFF"/>
        <w:spacing w:before="0" w:beforeAutospacing="0" w:after="0" w:afterAutospacing="0" w:line="292" w:lineRule="atLeast"/>
        <w:jc w:val="both"/>
      </w:pPr>
      <w:r w:rsidRPr="008938ED">
        <w:rPr>
          <w:rStyle w:val="c2"/>
          <w:b/>
          <w:bCs/>
          <w:i/>
          <w:iCs/>
        </w:rPr>
        <w:t>           Оценка «5»</w:t>
      </w:r>
      <w:r w:rsidRPr="008938ED">
        <w:rPr>
          <w:rStyle w:val="c26"/>
          <w:i/>
          <w:iCs/>
        </w:rPr>
        <w:t> </w:t>
      </w:r>
      <w:r w:rsidRPr="008938ED">
        <w:t>ставится ученику, когда он полностью понял несложный оригиналь ный текст (публицистический, научно-популярный; инструкцию или отрывок из туристического проспекта). Он использовал при этом все известные приемы, на правленные на понимание читаемого (смысловую догадку, анализ).</w:t>
      </w:r>
    </w:p>
    <w:p w:rsidR="00375DBF" w:rsidRPr="008938ED" w:rsidRDefault="00375DBF" w:rsidP="00964E70">
      <w:pPr>
        <w:pStyle w:val="c19"/>
        <w:shd w:val="clear" w:color="auto" w:fill="FFFFFF"/>
        <w:spacing w:before="0" w:beforeAutospacing="0" w:after="0" w:afterAutospacing="0" w:line="292" w:lineRule="atLeast"/>
        <w:jc w:val="both"/>
      </w:pPr>
      <w:r w:rsidRPr="008938ED">
        <w:rPr>
          <w:rStyle w:val="c2"/>
          <w:b/>
          <w:bCs/>
          <w:i/>
          <w:iCs/>
        </w:rPr>
        <w:t>         Оценка «4»</w:t>
      </w:r>
      <w:r w:rsidRPr="008938ED">
        <w:rPr>
          <w:rStyle w:val="c26"/>
          <w:i/>
          <w:iCs/>
        </w:rPr>
        <w:t> </w:t>
      </w:r>
      <w:r w:rsidRPr="008938ED">
        <w:t>выставляется учащемуся, если он полностью понял текст, но многократ но обращался к словарю.</w:t>
      </w:r>
    </w:p>
    <w:p w:rsidR="00375DBF" w:rsidRPr="008938ED" w:rsidRDefault="00375DBF" w:rsidP="00964E70">
      <w:pPr>
        <w:pStyle w:val="c19"/>
        <w:shd w:val="clear" w:color="auto" w:fill="FFFFFF"/>
        <w:spacing w:before="0" w:beforeAutospacing="0" w:after="0" w:afterAutospacing="0" w:line="292" w:lineRule="atLeast"/>
        <w:jc w:val="both"/>
      </w:pPr>
      <w:r w:rsidRPr="008938ED">
        <w:rPr>
          <w:rStyle w:val="c2"/>
          <w:b/>
          <w:bCs/>
          <w:i/>
          <w:iCs/>
        </w:rPr>
        <w:t>        Оценка «3»</w:t>
      </w:r>
      <w:r w:rsidRPr="008938ED">
        <w:rPr>
          <w:rStyle w:val="c26"/>
          <w:i/>
          <w:iCs/>
        </w:rPr>
        <w:t> </w:t>
      </w:r>
      <w:r w:rsidRPr="008938ED">
        <w:t>ставится, если ученик понял текст не полностью, не владеет приемами его смысловой переработки.</w:t>
      </w:r>
    </w:p>
    <w:p w:rsidR="00375DBF" w:rsidRPr="008938ED" w:rsidRDefault="00375DBF" w:rsidP="00964E70">
      <w:pPr>
        <w:pStyle w:val="c19"/>
        <w:shd w:val="clear" w:color="auto" w:fill="FFFFFF"/>
        <w:spacing w:before="0" w:beforeAutospacing="0" w:after="0" w:afterAutospacing="0" w:line="292" w:lineRule="atLeast"/>
        <w:jc w:val="both"/>
      </w:pPr>
      <w:r w:rsidRPr="008938ED">
        <w:rPr>
          <w:rStyle w:val="c26"/>
          <w:i/>
          <w:iCs/>
        </w:rPr>
        <w:t>       </w:t>
      </w:r>
      <w:r w:rsidRPr="008938ED">
        <w:rPr>
          <w:rStyle w:val="apple-converted-space"/>
          <w:i/>
          <w:iCs/>
        </w:rPr>
        <w:t> </w:t>
      </w:r>
      <w:r w:rsidRPr="008938ED">
        <w:rPr>
          <w:rStyle w:val="c2"/>
          <w:b/>
          <w:bCs/>
          <w:i/>
          <w:iCs/>
        </w:rPr>
        <w:t>Оценка</w:t>
      </w:r>
      <w:r w:rsidRPr="008938ED">
        <w:rPr>
          <w:rStyle w:val="apple-converted-space"/>
          <w:b/>
          <w:bCs/>
          <w:i/>
          <w:iCs/>
        </w:rPr>
        <w:t> </w:t>
      </w:r>
      <w:r w:rsidRPr="008938ED">
        <w:rPr>
          <w:rStyle w:val="c2"/>
          <w:b/>
          <w:bCs/>
        </w:rPr>
        <w:t>«2»</w:t>
      </w:r>
      <w:r w:rsidRPr="008938ED">
        <w:t> ставится в том случае, когда текст учеником не понят. Он с трудом может найти незнакомые слова в словаре.</w:t>
      </w:r>
    </w:p>
    <w:p w:rsidR="00375DBF" w:rsidRPr="008938ED" w:rsidRDefault="00375DBF" w:rsidP="00964E70">
      <w:pPr>
        <w:pStyle w:val="c6"/>
        <w:shd w:val="clear" w:color="auto" w:fill="FFFFFF"/>
        <w:spacing w:before="0" w:beforeAutospacing="0" w:after="0" w:afterAutospacing="0" w:line="292" w:lineRule="atLeast"/>
        <w:jc w:val="center"/>
      </w:pPr>
      <w:r w:rsidRPr="008938ED">
        <w:rPr>
          <w:rStyle w:val="c2"/>
          <w:b/>
          <w:bCs/>
        </w:rPr>
        <w:t>Чтение с нахождением интересующей или нужной информации (просмотровое)</w:t>
      </w:r>
    </w:p>
    <w:p w:rsidR="00375DBF" w:rsidRPr="008938ED" w:rsidRDefault="00375DBF" w:rsidP="00964E70">
      <w:pPr>
        <w:pStyle w:val="c19"/>
        <w:shd w:val="clear" w:color="auto" w:fill="FFFFFF"/>
        <w:spacing w:before="0" w:beforeAutospacing="0" w:after="0" w:afterAutospacing="0" w:line="292" w:lineRule="atLeast"/>
        <w:ind w:firstLine="400"/>
        <w:jc w:val="both"/>
      </w:pPr>
      <w:r w:rsidRPr="008938ED">
        <w:rPr>
          <w:rStyle w:val="c26"/>
          <w:i/>
          <w:iCs/>
        </w:rPr>
        <w:t> </w:t>
      </w:r>
      <w:r w:rsidRPr="008938ED">
        <w:rPr>
          <w:rStyle w:val="c2"/>
          <w:b/>
          <w:bCs/>
          <w:i/>
          <w:iCs/>
        </w:rPr>
        <w:t>Оценка «5»</w:t>
      </w:r>
      <w:r w:rsidRPr="008938ED">
        <w:rPr>
          <w:rStyle w:val="c26"/>
          <w:i/>
          <w:iCs/>
        </w:rPr>
        <w:t> </w:t>
      </w:r>
      <w:r w:rsidRPr="008938ED">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375DBF" w:rsidRPr="008938ED" w:rsidRDefault="00375DBF" w:rsidP="00964E70">
      <w:pPr>
        <w:pStyle w:val="c19"/>
        <w:shd w:val="clear" w:color="auto" w:fill="FFFFFF"/>
        <w:spacing w:before="0" w:beforeAutospacing="0" w:after="0" w:afterAutospacing="0" w:line="292" w:lineRule="atLeast"/>
        <w:ind w:firstLine="500"/>
        <w:jc w:val="both"/>
      </w:pPr>
      <w:r w:rsidRPr="008938ED">
        <w:rPr>
          <w:rStyle w:val="c2"/>
          <w:b/>
          <w:bCs/>
          <w:i/>
          <w:iCs/>
        </w:rPr>
        <w:t>Оценка «4»</w:t>
      </w:r>
      <w:r w:rsidRPr="008938ED">
        <w:rPr>
          <w:rStyle w:val="c26"/>
          <w:i/>
          <w:iCs/>
        </w:rPr>
        <w:t> </w:t>
      </w:r>
      <w:r w:rsidRPr="008938ED">
        <w:t>ставится ученику при достаточно быстром просмотре текста, но при этом он находит только примерно 2/3 за данной информации.</w:t>
      </w:r>
    </w:p>
    <w:p w:rsidR="00375DBF" w:rsidRPr="008938ED" w:rsidRDefault="00375DBF" w:rsidP="00964E70">
      <w:pPr>
        <w:pStyle w:val="c19"/>
        <w:shd w:val="clear" w:color="auto" w:fill="FFFFFF"/>
        <w:spacing w:before="0" w:beforeAutospacing="0" w:after="0" w:afterAutospacing="0" w:line="292" w:lineRule="atLeast"/>
        <w:jc w:val="both"/>
      </w:pPr>
      <w:r w:rsidRPr="008938ED">
        <w:rPr>
          <w:rStyle w:val="c26"/>
          <w:i/>
          <w:iCs/>
        </w:rPr>
        <w:t>       </w:t>
      </w:r>
      <w:r w:rsidRPr="008938ED">
        <w:rPr>
          <w:rStyle w:val="apple-converted-space"/>
          <w:i/>
          <w:iCs/>
        </w:rPr>
        <w:t> </w:t>
      </w:r>
      <w:r w:rsidRPr="008938ED">
        <w:rPr>
          <w:rStyle w:val="c2"/>
          <w:b/>
          <w:bCs/>
          <w:i/>
          <w:iCs/>
        </w:rPr>
        <w:t>Оценка «3»</w:t>
      </w:r>
      <w:r w:rsidRPr="008938ED">
        <w:rPr>
          <w:rStyle w:val="c26"/>
          <w:i/>
          <w:iCs/>
        </w:rPr>
        <w:t> </w:t>
      </w:r>
      <w:r w:rsidRPr="008938ED">
        <w:t>выставляется, если ученик находит в данном тексте (или данных текстах) примерно 1/3 заданной информации.</w:t>
      </w:r>
    </w:p>
    <w:p w:rsidR="00375DBF" w:rsidRPr="008938ED" w:rsidRDefault="00375DBF" w:rsidP="00964E70">
      <w:pPr>
        <w:pStyle w:val="c19"/>
        <w:shd w:val="clear" w:color="auto" w:fill="FFFFFF"/>
        <w:spacing w:before="0" w:beforeAutospacing="0" w:after="0" w:afterAutospacing="0" w:line="292" w:lineRule="atLeast"/>
        <w:jc w:val="both"/>
      </w:pPr>
      <w:r w:rsidRPr="008938ED">
        <w:rPr>
          <w:rStyle w:val="c26"/>
          <w:i/>
          <w:iCs/>
        </w:rPr>
        <w:t>       </w:t>
      </w:r>
      <w:r w:rsidRPr="008938ED">
        <w:rPr>
          <w:rStyle w:val="c2"/>
          <w:b/>
          <w:bCs/>
          <w:i/>
          <w:iCs/>
        </w:rPr>
        <w:t>Оценка «2»</w:t>
      </w:r>
      <w:r w:rsidRPr="008938ED">
        <w:rPr>
          <w:rStyle w:val="c26"/>
          <w:i/>
          <w:iCs/>
        </w:rPr>
        <w:t> </w:t>
      </w:r>
      <w:r w:rsidRPr="008938ED">
        <w:t>выставляется в том случае, если ученик практически не ориентирует ся в тексте.</w:t>
      </w:r>
    </w:p>
    <w:p w:rsidR="00375DBF" w:rsidRPr="008938ED" w:rsidRDefault="00375DBF" w:rsidP="00964E70">
      <w:pPr>
        <w:pStyle w:val="c19"/>
        <w:shd w:val="clear" w:color="auto" w:fill="FFFFFF"/>
        <w:spacing w:before="0" w:beforeAutospacing="0" w:after="0" w:afterAutospacing="0" w:line="292" w:lineRule="atLeast"/>
        <w:jc w:val="both"/>
      </w:pPr>
      <w:r w:rsidRPr="008938ED">
        <w:rPr>
          <w:rStyle w:val="c2"/>
          <w:b/>
          <w:bCs/>
        </w:rPr>
        <w:t>                                                   </w:t>
      </w:r>
      <w:r w:rsidRPr="008938ED">
        <w:rPr>
          <w:rStyle w:val="apple-converted-space"/>
          <w:b/>
          <w:bCs/>
        </w:rPr>
        <w:t> </w:t>
      </w:r>
      <w:r w:rsidRPr="008938ED">
        <w:rPr>
          <w:rStyle w:val="c2"/>
          <w:b/>
          <w:bCs/>
        </w:rPr>
        <w:t>Понимание речи на слух</w:t>
      </w:r>
    </w:p>
    <w:p w:rsidR="00375DBF" w:rsidRPr="008938ED" w:rsidRDefault="00375DBF" w:rsidP="00964E70">
      <w:pPr>
        <w:pStyle w:val="c19"/>
        <w:shd w:val="clear" w:color="auto" w:fill="FFFFFF"/>
        <w:spacing w:before="0" w:beforeAutospacing="0" w:after="0" w:afterAutospacing="0" w:line="292" w:lineRule="atLeast"/>
        <w:jc w:val="both"/>
      </w:pPr>
      <w:r w:rsidRPr="008938ED">
        <w:t>           Основной речевой задачей при понимании звучащих текстов на слух является извлечение основной или заданной ученику информации.</w:t>
      </w:r>
    </w:p>
    <w:p w:rsidR="00375DBF" w:rsidRPr="008938ED" w:rsidRDefault="00375DBF" w:rsidP="00964E70">
      <w:pPr>
        <w:pStyle w:val="c19"/>
        <w:shd w:val="clear" w:color="auto" w:fill="FFFFFF"/>
        <w:spacing w:before="0" w:beforeAutospacing="0" w:after="0" w:afterAutospacing="0" w:line="292" w:lineRule="atLeast"/>
        <w:jc w:val="both"/>
      </w:pPr>
      <w:r w:rsidRPr="008938ED">
        <w:rPr>
          <w:rStyle w:val="c2"/>
          <w:b/>
          <w:bCs/>
          <w:i/>
          <w:iCs/>
        </w:rPr>
        <w:t>      Оценка</w:t>
      </w:r>
      <w:r w:rsidRPr="008938ED">
        <w:rPr>
          <w:rStyle w:val="apple-converted-space"/>
          <w:b/>
          <w:bCs/>
          <w:i/>
          <w:iCs/>
        </w:rPr>
        <w:t> </w:t>
      </w:r>
      <w:r w:rsidRPr="008938ED">
        <w:rPr>
          <w:rStyle w:val="c2"/>
          <w:b/>
          <w:bCs/>
        </w:rPr>
        <w:t>«5»</w:t>
      </w:r>
      <w:r w:rsidRPr="008938ED">
        <w:t>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 ленной задачи (например найти ту или иную радиопередачу).</w:t>
      </w:r>
    </w:p>
    <w:p w:rsidR="00375DBF" w:rsidRPr="008938ED" w:rsidRDefault="00375DBF" w:rsidP="00964E70">
      <w:pPr>
        <w:pStyle w:val="c19"/>
        <w:shd w:val="clear" w:color="auto" w:fill="FFFFFF"/>
        <w:spacing w:before="0" w:beforeAutospacing="0" w:after="0" w:afterAutospacing="0" w:line="292" w:lineRule="atLeast"/>
        <w:jc w:val="both"/>
      </w:pPr>
      <w:r w:rsidRPr="008938ED">
        <w:rPr>
          <w:rStyle w:val="c2"/>
          <w:b/>
          <w:bCs/>
          <w:i/>
          <w:iCs/>
        </w:rPr>
        <w:t>     Оценка «4»</w:t>
      </w:r>
      <w:r w:rsidRPr="008938ED">
        <w:rPr>
          <w:rStyle w:val="c26"/>
          <w:i/>
          <w:iCs/>
        </w:rPr>
        <w:t> </w:t>
      </w:r>
      <w:r w:rsidRPr="008938ED">
        <w:t>ставится ученику, который понял не все основные факты. При решении коммуникативной задачи он использовал только 2/3 информации.</w:t>
      </w:r>
    </w:p>
    <w:p w:rsidR="00375DBF" w:rsidRPr="008938ED" w:rsidRDefault="00375DBF" w:rsidP="00964E70">
      <w:pPr>
        <w:pStyle w:val="c19"/>
        <w:shd w:val="clear" w:color="auto" w:fill="FFFFFF"/>
        <w:spacing w:before="0" w:beforeAutospacing="0" w:after="0" w:afterAutospacing="0" w:line="292" w:lineRule="atLeast"/>
        <w:jc w:val="both"/>
      </w:pPr>
      <w:r w:rsidRPr="008938ED">
        <w:rPr>
          <w:rStyle w:val="c26"/>
          <w:i/>
          <w:iCs/>
        </w:rPr>
        <w:t>   </w:t>
      </w:r>
      <w:r w:rsidRPr="008938ED">
        <w:rPr>
          <w:rStyle w:val="apple-converted-space"/>
          <w:i/>
          <w:iCs/>
        </w:rPr>
        <w:t> </w:t>
      </w:r>
      <w:r w:rsidRPr="008938ED">
        <w:rPr>
          <w:rStyle w:val="c2"/>
          <w:b/>
          <w:bCs/>
          <w:i/>
          <w:iCs/>
        </w:rPr>
        <w:t>Оценка «3»</w:t>
      </w:r>
      <w:r w:rsidRPr="008938ED">
        <w:rPr>
          <w:rStyle w:val="c26"/>
          <w:i/>
          <w:iCs/>
        </w:rPr>
        <w:t> </w:t>
      </w:r>
      <w:r w:rsidRPr="008938ED">
        <w:t>свидетельствует, что ученик понял только 50</w:t>
      </w:r>
      <w:r w:rsidRPr="008938ED">
        <w:rPr>
          <w:rStyle w:val="apple-converted-space"/>
        </w:rPr>
        <w:t> </w:t>
      </w:r>
      <w:r w:rsidRPr="008938ED">
        <w:rPr>
          <w:rStyle w:val="c26"/>
          <w:i/>
          <w:iCs/>
        </w:rPr>
        <w:t>%</w:t>
      </w:r>
      <w:r w:rsidRPr="008938ED">
        <w:rPr>
          <w:rStyle w:val="apple-converted-space"/>
          <w:i/>
          <w:iCs/>
        </w:rPr>
        <w:t> </w:t>
      </w:r>
      <w:r w:rsidRPr="008938ED">
        <w:t>текста. Отдельные факты понял неправильно. Не сумел полностью решить поставленную перед ним коммуникативную задачу.</w:t>
      </w:r>
    </w:p>
    <w:p w:rsidR="00375DBF" w:rsidRPr="008938ED" w:rsidRDefault="00375DBF" w:rsidP="00964E70">
      <w:pPr>
        <w:pStyle w:val="c19"/>
        <w:shd w:val="clear" w:color="auto" w:fill="FFFFFF"/>
        <w:spacing w:before="0" w:beforeAutospacing="0" w:after="0" w:afterAutospacing="0" w:line="292" w:lineRule="atLeast"/>
        <w:jc w:val="both"/>
      </w:pPr>
      <w:r w:rsidRPr="008938ED">
        <w:rPr>
          <w:rStyle w:val="c26"/>
          <w:i/>
          <w:iCs/>
        </w:rPr>
        <w:t>   </w:t>
      </w:r>
      <w:r w:rsidRPr="008938ED">
        <w:rPr>
          <w:rStyle w:val="apple-converted-space"/>
          <w:i/>
          <w:iCs/>
        </w:rPr>
        <w:t> </w:t>
      </w:r>
      <w:r w:rsidRPr="008938ED">
        <w:rPr>
          <w:rStyle w:val="c2"/>
          <w:b/>
          <w:bCs/>
          <w:i/>
          <w:iCs/>
        </w:rPr>
        <w:t>Оценка «2»</w:t>
      </w:r>
      <w:r w:rsidRPr="008938ED">
        <w:rPr>
          <w:rStyle w:val="c26"/>
          <w:i/>
          <w:iCs/>
        </w:rPr>
        <w:t> </w:t>
      </w:r>
      <w:r w:rsidRPr="008938ED">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375DBF" w:rsidRPr="008938ED" w:rsidRDefault="00375DBF" w:rsidP="00964E70">
      <w:pPr>
        <w:pStyle w:val="c19"/>
        <w:shd w:val="clear" w:color="auto" w:fill="FFFFFF"/>
        <w:spacing w:before="0" w:beforeAutospacing="0" w:after="0" w:afterAutospacing="0" w:line="292" w:lineRule="atLeast"/>
        <w:jc w:val="both"/>
      </w:pPr>
      <w:r w:rsidRPr="008938ED">
        <w:rPr>
          <w:rStyle w:val="c2"/>
          <w:b/>
          <w:bCs/>
        </w:rPr>
        <w:t>                                                             Говорение</w:t>
      </w:r>
    </w:p>
    <w:p w:rsidR="00375DBF" w:rsidRPr="008938ED" w:rsidRDefault="00375DBF" w:rsidP="00964E70">
      <w:pPr>
        <w:pStyle w:val="c19"/>
        <w:shd w:val="clear" w:color="auto" w:fill="FFFFFF"/>
        <w:spacing w:before="0" w:beforeAutospacing="0" w:after="0" w:afterAutospacing="0" w:line="292" w:lineRule="atLeast"/>
        <w:jc w:val="both"/>
      </w:pPr>
      <w:r w:rsidRPr="008938ED">
        <w:rPr>
          <w:rStyle w:val="c2"/>
          <w:b/>
          <w:bCs/>
        </w:rPr>
        <w:t>                                       </w:t>
      </w:r>
      <w:r w:rsidRPr="008938ED">
        <w:rPr>
          <w:rStyle w:val="apple-converted-space"/>
          <w:b/>
          <w:bCs/>
        </w:rPr>
        <w:t> </w:t>
      </w:r>
      <w:r w:rsidRPr="008938ED">
        <w:rPr>
          <w:rStyle w:val="c2"/>
          <w:b/>
          <w:bCs/>
        </w:rPr>
        <w:t>Высказывание в форме рассказа, описания</w:t>
      </w:r>
    </w:p>
    <w:p w:rsidR="00375DBF" w:rsidRPr="008938ED" w:rsidRDefault="00375DBF" w:rsidP="00964E70">
      <w:pPr>
        <w:pStyle w:val="c19"/>
        <w:shd w:val="clear" w:color="auto" w:fill="FFFFFF"/>
        <w:spacing w:before="0" w:beforeAutospacing="0" w:after="0" w:afterAutospacing="0" w:line="292" w:lineRule="atLeast"/>
        <w:ind w:firstLine="400"/>
        <w:jc w:val="both"/>
      </w:pPr>
      <w:r w:rsidRPr="008938ED">
        <w:rPr>
          <w:rStyle w:val="c26"/>
          <w:i/>
          <w:iCs/>
        </w:rPr>
        <w:t> </w:t>
      </w:r>
      <w:r w:rsidRPr="008938ED">
        <w:rPr>
          <w:rStyle w:val="c2"/>
          <w:b/>
          <w:bCs/>
          <w:i/>
          <w:iCs/>
        </w:rPr>
        <w:t>Оценка</w:t>
      </w:r>
      <w:r w:rsidRPr="008938ED">
        <w:rPr>
          <w:rStyle w:val="apple-converted-space"/>
          <w:b/>
          <w:bCs/>
          <w:i/>
          <w:iCs/>
        </w:rPr>
        <w:t> </w:t>
      </w:r>
      <w:r w:rsidRPr="008938ED">
        <w:rPr>
          <w:rStyle w:val="c2"/>
          <w:b/>
          <w:bCs/>
        </w:rPr>
        <w:t>«5»</w:t>
      </w:r>
      <w:r w:rsidRPr="008938ED">
        <w:t>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 ном году обучения. Наблюдалась легкость речи и достаточно правильное произно 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375DBF" w:rsidRPr="008938ED" w:rsidRDefault="00375DBF" w:rsidP="00964E70">
      <w:pPr>
        <w:pStyle w:val="c19"/>
        <w:shd w:val="clear" w:color="auto" w:fill="FFFFFF"/>
        <w:spacing w:before="0" w:beforeAutospacing="0" w:after="0" w:afterAutospacing="0" w:line="292" w:lineRule="atLeast"/>
        <w:ind w:firstLine="500"/>
        <w:jc w:val="both"/>
      </w:pPr>
      <w:r w:rsidRPr="008938ED">
        <w:rPr>
          <w:rStyle w:val="c2"/>
          <w:b/>
          <w:bCs/>
          <w:i/>
          <w:iCs/>
        </w:rPr>
        <w:t>Оценка «4»</w:t>
      </w:r>
      <w:r w:rsidRPr="008938ED">
        <w:rPr>
          <w:rStyle w:val="apple-converted-space"/>
          <w:b/>
          <w:bCs/>
          <w:i/>
          <w:iCs/>
        </w:rPr>
        <w:t> </w:t>
      </w:r>
      <w:r w:rsidRPr="008938ED">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 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375DBF" w:rsidRPr="008938ED" w:rsidRDefault="00375DBF" w:rsidP="00964E70">
      <w:pPr>
        <w:pStyle w:val="c19"/>
        <w:shd w:val="clear" w:color="auto" w:fill="FFFFFF"/>
        <w:spacing w:before="0" w:beforeAutospacing="0" w:after="0" w:afterAutospacing="0" w:line="292" w:lineRule="atLeast"/>
        <w:ind w:firstLine="500"/>
        <w:jc w:val="both"/>
      </w:pPr>
      <w:r w:rsidRPr="008938ED">
        <w:rPr>
          <w:rStyle w:val="c2"/>
          <w:b/>
          <w:bCs/>
          <w:i/>
          <w:iCs/>
        </w:rPr>
        <w:t>Оценка «3»</w:t>
      </w:r>
      <w:r w:rsidRPr="008938ED">
        <w:rPr>
          <w:rStyle w:val="c26"/>
          <w:i/>
          <w:iCs/>
        </w:rPr>
        <w:t> </w:t>
      </w:r>
      <w:r w:rsidRPr="008938ED">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 медленным.</w:t>
      </w:r>
    </w:p>
    <w:p w:rsidR="00375DBF" w:rsidRPr="008938ED" w:rsidRDefault="00375DBF" w:rsidP="00964E70">
      <w:pPr>
        <w:pStyle w:val="c19"/>
        <w:shd w:val="clear" w:color="auto" w:fill="FFFFFF"/>
        <w:spacing w:before="0" w:beforeAutospacing="0" w:after="0" w:afterAutospacing="0" w:line="292" w:lineRule="atLeast"/>
        <w:ind w:firstLine="500"/>
        <w:jc w:val="both"/>
      </w:pPr>
      <w:r w:rsidRPr="008938ED">
        <w:rPr>
          <w:rStyle w:val="c2"/>
          <w:b/>
          <w:bCs/>
          <w:i/>
          <w:iCs/>
        </w:rPr>
        <w:t>Оценка «2»</w:t>
      </w:r>
      <w:r w:rsidRPr="008938ED">
        <w:rPr>
          <w:rStyle w:val="c26"/>
          <w:i/>
          <w:iCs/>
        </w:rPr>
        <w:t> </w:t>
      </w:r>
      <w:r w:rsidRPr="008938ED">
        <w:t>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375DBF" w:rsidRPr="008938ED" w:rsidRDefault="00375DBF" w:rsidP="008938ED">
      <w:pPr>
        <w:pStyle w:val="c19"/>
        <w:shd w:val="clear" w:color="auto" w:fill="FFFFFF"/>
        <w:spacing w:before="0" w:beforeAutospacing="0" w:after="0" w:afterAutospacing="0" w:line="292" w:lineRule="atLeast"/>
        <w:jc w:val="both"/>
      </w:pPr>
      <w:r w:rsidRPr="008938ED">
        <w:rPr>
          <w:rStyle w:val="c2"/>
          <w:b/>
          <w:bCs/>
        </w:rPr>
        <w:t>                                                         </w:t>
      </w:r>
      <w:r w:rsidRPr="008938ED">
        <w:rPr>
          <w:rStyle w:val="apple-converted-space"/>
          <w:b/>
          <w:bCs/>
        </w:rPr>
        <w:t> </w:t>
      </w:r>
      <w:r w:rsidRPr="008938ED">
        <w:rPr>
          <w:rStyle w:val="c2"/>
          <w:b/>
          <w:bCs/>
        </w:rPr>
        <w:t>Участие в беседе</w:t>
      </w:r>
    </w:p>
    <w:p w:rsidR="00375DBF" w:rsidRPr="008938ED" w:rsidRDefault="00375DBF" w:rsidP="00964E70">
      <w:pPr>
        <w:pStyle w:val="c19"/>
        <w:shd w:val="clear" w:color="auto" w:fill="FFFFFF"/>
        <w:spacing w:before="0" w:beforeAutospacing="0" w:after="0" w:afterAutospacing="0" w:line="292" w:lineRule="atLeast"/>
        <w:ind w:firstLine="500"/>
        <w:jc w:val="both"/>
      </w:pPr>
      <w:r w:rsidRPr="008938ED">
        <w:rPr>
          <w:rStyle w:val="c2"/>
          <w:b/>
          <w:bCs/>
          <w:i/>
          <w:iCs/>
        </w:rPr>
        <w:t>Оценка</w:t>
      </w:r>
      <w:r w:rsidRPr="008938ED">
        <w:rPr>
          <w:rStyle w:val="apple-converted-space"/>
          <w:b/>
          <w:bCs/>
          <w:i/>
          <w:iCs/>
        </w:rPr>
        <w:t> </w:t>
      </w:r>
      <w:r w:rsidRPr="008938ED">
        <w:rPr>
          <w:rStyle w:val="c2"/>
          <w:b/>
          <w:bCs/>
        </w:rPr>
        <w:t>«5»</w:t>
      </w:r>
      <w:r w:rsidRPr="008938ED">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375DBF" w:rsidRPr="008938ED" w:rsidRDefault="00375DBF" w:rsidP="00964E70">
      <w:pPr>
        <w:pStyle w:val="c19"/>
        <w:shd w:val="clear" w:color="auto" w:fill="FFFFFF"/>
        <w:spacing w:before="0" w:beforeAutospacing="0" w:after="0" w:afterAutospacing="0" w:line="292" w:lineRule="atLeast"/>
        <w:ind w:firstLine="500"/>
        <w:jc w:val="both"/>
      </w:pPr>
      <w:r w:rsidRPr="008938ED">
        <w:rPr>
          <w:rStyle w:val="c2"/>
          <w:b/>
          <w:bCs/>
          <w:i/>
          <w:iCs/>
        </w:rPr>
        <w:t>Оценка «4»</w:t>
      </w:r>
      <w:r w:rsidRPr="008938ED">
        <w:rPr>
          <w:rStyle w:val="c26"/>
          <w:i/>
          <w:iCs/>
        </w:rPr>
        <w:t> </w:t>
      </w:r>
      <w:r w:rsidRPr="008938ED">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375DBF" w:rsidRPr="008938ED" w:rsidRDefault="00375DBF" w:rsidP="00964E70">
      <w:pPr>
        <w:pStyle w:val="c19"/>
        <w:shd w:val="clear" w:color="auto" w:fill="FFFFFF"/>
        <w:spacing w:before="0" w:beforeAutospacing="0" w:after="0" w:afterAutospacing="0" w:line="292" w:lineRule="atLeast"/>
        <w:ind w:firstLine="500"/>
        <w:jc w:val="both"/>
      </w:pPr>
      <w:r w:rsidRPr="008938ED">
        <w:rPr>
          <w:rStyle w:val="c2"/>
          <w:b/>
          <w:bCs/>
          <w:i/>
          <w:iCs/>
        </w:rPr>
        <w:t>Оценка «3»</w:t>
      </w:r>
      <w:r w:rsidRPr="008938ED">
        <w:rPr>
          <w:rStyle w:val="c26"/>
          <w:i/>
          <w:iCs/>
        </w:rPr>
        <w:t> </w:t>
      </w:r>
      <w:r w:rsidRPr="008938ED">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375DBF" w:rsidRPr="008938ED" w:rsidRDefault="00375DBF" w:rsidP="00964E70">
      <w:pPr>
        <w:pStyle w:val="c19"/>
        <w:shd w:val="clear" w:color="auto" w:fill="FFFFFF"/>
        <w:spacing w:before="0" w:beforeAutospacing="0" w:after="0" w:afterAutospacing="0" w:line="292" w:lineRule="atLeast"/>
        <w:ind w:firstLine="500"/>
        <w:jc w:val="both"/>
      </w:pPr>
      <w:r w:rsidRPr="008938ED">
        <w:rPr>
          <w:rStyle w:val="c2"/>
          <w:b/>
          <w:bCs/>
          <w:i/>
          <w:iCs/>
        </w:rPr>
        <w:t>Оценка «2»</w:t>
      </w:r>
      <w:r w:rsidRPr="008938ED">
        <w:rPr>
          <w:rStyle w:val="c26"/>
          <w:i/>
          <w:iCs/>
        </w:rPr>
        <w:t> </w:t>
      </w:r>
      <w:r w:rsidRPr="008938ED">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375DBF" w:rsidRPr="008938ED" w:rsidRDefault="00375DBF" w:rsidP="00964E70">
      <w:pPr>
        <w:pStyle w:val="c6"/>
        <w:shd w:val="clear" w:color="auto" w:fill="FFFFFF"/>
        <w:spacing w:before="0" w:beforeAutospacing="0" w:after="0" w:afterAutospacing="0" w:line="292" w:lineRule="atLeast"/>
        <w:jc w:val="center"/>
      </w:pPr>
      <w:r w:rsidRPr="008938ED">
        <w:rPr>
          <w:rStyle w:val="c2"/>
          <w:b/>
          <w:bCs/>
        </w:rPr>
        <w:t>Оценивание письменной речи учащихся</w:t>
      </w:r>
    </w:p>
    <w:p w:rsidR="00375DBF" w:rsidRPr="008938ED" w:rsidRDefault="00375DBF" w:rsidP="00964E70">
      <w:pPr>
        <w:pStyle w:val="c19"/>
        <w:shd w:val="clear" w:color="auto" w:fill="FFFFFF"/>
        <w:spacing w:before="0" w:beforeAutospacing="0" w:after="0" w:afterAutospacing="0" w:line="292" w:lineRule="atLeast"/>
        <w:ind w:firstLine="400"/>
        <w:jc w:val="both"/>
      </w:pPr>
      <w:r w:rsidRPr="008938ED">
        <w:rPr>
          <w:rStyle w:val="c2"/>
          <w:b/>
          <w:bCs/>
          <w:i/>
          <w:iCs/>
        </w:rPr>
        <w:t>Оценка</w:t>
      </w:r>
      <w:r w:rsidRPr="008938ED">
        <w:rPr>
          <w:rStyle w:val="apple-converted-space"/>
          <w:b/>
          <w:bCs/>
          <w:i/>
          <w:iCs/>
        </w:rPr>
        <w:t> </w:t>
      </w:r>
      <w:r w:rsidRPr="008938ED">
        <w:rPr>
          <w:rStyle w:val="c2"/>
          <w:b/>
          <w:bCs/>
        </w:rPr>
        <w:t>«5»</w:t>
      </w:r>
      <w:r w:rsidRPr="008938ED">
        <w:t>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375DBF" w:rsidRPr="008938ED" w:rsidRDefault="00375DBF" w:rsidP="00964E70">
      <w:pPr>
        <w:pStyle w:val="c19"/>
        <w:shd w:val="clear" w:color="auto" w:fill="FFFFFF"/>
        <w:spacing w:before="0" w:beforeAutospacing="0" w:after="0" w:afterAutospacing="0" w:line="292" w:lineRule="atLeast"/>
        <w:ind w:firstLine="500"/>
        <w:jc w:val="both"/>
      </w:pPr>
      <w:r w:rsidRPr="008938ED">
        <w:rPr>
          <w:rStyle w:val="c2"/>
          <w:b/>
          <w:bCs/>
          <w:i/>
          <w:iCs/>
        </w:rPr>
        <w:t>Оценка «4»</w:t>
      </w:r>
      <w:r w:rsidRPr="008938ED">
        <w:t> Коммуникативная задача решена, но лексико-грамматические погрешности, в том числе выходящих за базовый уровень,  препятствуют пониманию.</w:t>
      </w:r>
      <w:r w:rsidRPr="008938ED">
        <w:rPr>
          <w:rStyle w:val="c2"/>
          <w:b/>
          <w:bCs/>
          <w:i/>
          <w:iCs/>
        </w:rPr>
        <w:t> </w:t>
      </w:r>
      <w:r w:rsidRPr="008938ED">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8938ED">
        <w:rPr>
          <w:rStyle w:val="c2"/>
          <w:b/>
          <w:bCs/>
          <w:i/>
          <w:iCs/>
        </w:rPr>
        <w:t> </w:t>
      </w:r>
      <w:r w:rsidRPr="008938ED">
        <w:t>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375DBF" w:rsidRPr="008938ED" w:rsidRDefault="00375DBF" w:rsidP="00964E70">
      <w:pPr>
        <w:pStyle w:val="c19"/>
        <w:shd w:val="clear" w:color="auto" w:fill="FFFFFF"/>
        <w:spacing w:before="0" w:beforeAutospacing="0" w:after="0" w:afterAutospacing="0" w:line="292" w:lineRule="atLeast"/>
        <w:ind w:firstLine="500"/>
        <w:jc w:val="both"/>
      </w:pPr>
      <w:r w:rsidRPr="008938ED">
        <w:rPr>
          <w:rStyle w:val="c2"/>
          <w:b/>
          <w:bCs/>
          <w:i/>
          <w:iCs/>
        </w:rPr>
        <w:t>Оценка «3»</w:t>
      </w:r>
      <w:r w:rsidRPr="008938ED">
        <w:t>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375DBF" w:rsidRPr="008938ED" w:rsidRDefault="00375DBF" w:rsidP="00964E70">
      <w:pPr>
        <w:pStyle w:val="c19"/>
        <w:shd w:val="clear" w:color="auto" w:fill="FFFFFF"/>
        <w:spacing w:before="0" w:beforeAutospacing="0" w:after="0" w:afterAutospacing="0" w:line="292" w:lineRule="atLeast"/>
        <w:ind w:firstLine="500"/>
        <w:jc w:val="both"/>
      </w:pPr>
      <w:r w:rsidRPr="008938ED">
        <w:rPr>
          <w:rStyle w:val="c2"/>
          <w:b/>
          <w:bCs/>
          <w:i/>
          <w:iCs/>
        </w:rPr>
        <w:t>Оценка «2»</w:t>
      </w:r>
      <w:r w:rsidRPr="008938ED">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8938ED">
        <w:rPr>
          <w:rStyle w:val="c2"/>
          <w:b/>
          <w:bCs/>
          <w:i/>
          <w:iCs/>
        </w:rPr>
        <w:t>.</w:t>
      </w:r>
      <w:r w:rsidRPr="008938ED">
        <w:rPr>
          <w:rStyle w:val="apple-converted-space"/>
          <w:b/>
          <w:bCs/>
          <w:i/>
          <w:iCs/>
        </w:rPr>
        <w:t> </w:t>
      </w:r>
      <w:r w:rsidRPr="008938ED">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375DBF" w:rsidRPr="008938ED" w:rsidRDefault="00375DBF" w:rsidP="00964E70">
      <w:pPr>
        <w:pStyle w:val="c19"/>
        <w:shd w:val="clear" w:color="auto" w:fill="FFFFFF"/>
        <w:spacing w:before="0" w:beforeAutospacing="0" w:after="0" w:afterAutospacing="0" w:line="292" w:lineRule="atLeast"/>
        <w:ind w:firstLine="500"/>
        <w:jc w:val="both"/>
      </w:pPr>
      <w:r w:rsidRPr="008938ED">
        <w:t> Выполнение  тестовых заданий  оценивается по следующей схеме, если автором теста не предусмотрена другая:</w:t>
      </w:r>
    </w:p>
    <w:p w:rsidR="00375DBF" w:rsidRPr="008938ED" w:rsidRDefault="00375DBF" w:rsidP="00964E70">
      <w:pPr>
        <w:pStyle w:val="c19"/>
        <w:shd w:val="clear" w:color="auto" w:fill="FFFFFF"/>
        <w:spacing w:before="0" w:beforeAutospacing="0" w:after="0" w:afterAutospacing="0" w:line="292" w:lineRule="atLeast"/>
        <w:ind w:firstLine="500"/>
        <w:jc w:val="both"/>
      </w:pPr>
      <w:r w:rsidRPr="008938ED">
        <w:t>выполнено 65%  работы –  «3»  </w:t>
      </w:r>
    </w:p>
    <w:p w:rsidR="00375DBF" w:rsidRPr="008938ED" w:rsidRDefault="00375DBF" w:rsidP="00964E70">
      <w:pPr>
        <w:pStyle w:val="c19"/>
        <w:shd w:val="clear" w:color="auto" w:fill="FFFFFF"/>
        <w:spacing w:before="0" w:beforeAutospacing="0" w:after="0" w:afterAutospacing="0" w:line="292" w:lineRule="atLeast"/>
        <w:ind w:firstLine="500"/>
        <w:jc w:val="both"/>
      </w:pPr>
      <w:r w:rsidRPr="008938ED">
        <w:t>                     80%               -  «4»</w:t>
      </w:r>
    </w:p>
    <w:p w:rsidR="00375DBF" w:rsidRPr="008938ED" w:rsidRDefault="00375DBF" w:rsidP="00964E70">
      <w:pPr>
        <w:pStyle w:val="c19"/>
        <w:shd w:val="clear" w:color="auto" w:fill="FFFFFF"/>
        <w:spacing w:before="0" w:beforeAutospacing="0" w:after="0" w:afterAutospacing="0" w:line="292" w:lineRule="atLeast"/>
        <w:ind w:firstLine="500"/>
        <w:jc w:val="both"/>
      </w:pPr>
      <w:r w:rsidRPr="008938ED">
        <w:t>                  95-100%           -  «5».</w:t>
      </w:r>
    </w:p>
    <w:sectPr w:rsidR="00375DBF" w:rsidRPr="008938ED" w:rsidSect="008938ED">
      <w:pgSz w:w="11906" w:h="16838"/>
      <w:pgMar w:top="454" w:right="851" w:bottom="79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Num3"/>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nsid w:val="00000004"/>
    <w:multiLevelType w:val="multilevel"/>
    <w:tmpl w:val="00000004"/>
    <w:name w:val="WWNum5"/>
    <w:lvl w:ilvl="0">
      <w:start w:val="1"/>
      <w:numFmt w:val="bullet"/>
      <w:lvlText w:val=""/>
      <w:lvlJc w:val="left"/>
      <w:pPr>
        <w:tabs>
          <w:tab w:val="num" w:pos="0"/>
        </w:tabs>
        <w:ind w:left="340" w:hanging="34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5"/>
    <w:multiLevelType w:val="multilevel"/>
    <w:tmpl w:val="00000005"/>
    <w:name w:val="WWNum6"/>
    <w:lvl w:ilvl="0">
      <w:start w:val="1"/>
      <w:numFmt w:val="bullet"/>
      <w:lvlText w:val=""/>
      <w:lvlJc w:val="left"/>
      <w:pPr>
        <w:tabs>
          <w:tab w:val="num" w:pos="0"/>
        </w:tabs>
        <w:ind w:left="624" w:hanging="397"/>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Num7"/>
    <w:lvl w:ilvl="0">
      <w:start w:val="1"/>
      <w:numFmt w:val="bullet"/>
      <w:lvlText w:val=""/>
      <w:lvlJc w:val="left"/>
      <w:pPr>
        <w:tabs>
          <w:tab w:val="num" w:pos="0"/>
        </w:tabs>
        <w:ind w:left="340" w:hanging="34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00000008"/>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9"/>
    <w:multiLevelType w:val="multilevel"/>
    <w:tmpl w:val="00000009"/>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0000000A"/>
    <w:name w:val="WWNum11"/>
    <w:lvl w:ilvl="0">
      <w:start w:val="1"/>
      <w:numFmt w:val="bullet"/>
      <w:lvlText w:val=""/>
      <w:lvlJc w:val="left"/>
      <w:pPr>
        <w:tabs>
          <w:tab w:val="num" w:pos="0"/>
        </w:tabs>
        <w:ind w:left="993" w:hanging="284"/>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nsid w:val="0000000E"/>
    <w:multiLevelType w:val="multilevel"/>
    <w:tmpl w:val="0000000E"/>
    <w:name w:val="WWNum15"/>
    <w:lvl w:ilvl="0">
      <w:start w:val="1"/>
      <w:numFmt w:val="bullet"/>
      <w:lvlText w:val=""/>
      <w:lvlJc w:val="left"/>
      <w:pPr>
        <w:tabs>
          <w:tab w:val="num" w:pos="0"/>
        </w:tabs>
        <w:ind w:left="1500" w:hanging="360"/>
      </w:pPr>
      <w:rPr>
        <w:rFonts w:ascii="Symbol" w:hAnsi="Symbol" w:cs="Symbol"/>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cs="Wingdings"/>
      </w:rPr>
    </w:lvl>
    <w:lvl w:ilvl="3">
      <w:start w:val="1"/>
      <w:numFmt w:val="bullet"/>
      <w:lvlText w:val=""/>
      <w:lvlJc w:val="left"/>
      <w:pPr>
        <w:tabs>
          <w:tab w:val="num" w:pos="0"/>
        </w:tabs>
        <w:ind w:left="3660" w:hanging="360"/>
      </w:pPr>
      <w:rPr>
        <w:rFonts w:ascii="Symbol" w:hAnsi="Symbol" w:cs="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cs="Wingdings"/>
      </w:rPr>
    </w:lvl>
    <w:lvl w:ilvl="6">
      <w:start w:val="1"/>
      <w:numFmt w:val="bullet"/>
      <w:lvlText w:val=""/>
      <w:lvlJc w:val="left"/>
      <w:pPr>
        <w:tabs>
          <w:tab w:val="num" w:pos="0"/>
        </w:tabs>
        <w:ind w:left="5820" w:hanging="360"/>
      </w:pPr>
      <w:rPr>
        <w:rFonts w:ascii="Symbol" w:hAnsi="Symbol" w:cs="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cs="Wingdings"/>
      </w:rPr>
    </w:lvl>
  </w:abstractNum>
  <w:abstractNum w:abstractNumId="10">
    <w:nsid w:val="0000000F"/>
    <w:multiLevelType w:val="multilevel"/>
    <w:tmpl w:val="0000000F"/>
    <w:name w:val="WWNum16"/>
    <w:lvl w:ilvl="0">
      <w:start w:val="1"/>
      <w:numFmt w:val="bullet"/>
      <w:lvlText w:val=""/>
      <w:lvlJc w:val="left"/>
      <w:pPr>
        <w:tabs>
          <w:tab w:val="num" w:pos="0"/>
        </w:tabs>
        <w:ind w:left="1500" w:hanging="360"/>
      </w:pPr>
      <w:rPr>
        <w:rFonts w:ascii="Symbol" w:hAnsi="Symbol" w:cs="Symbol"/>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cs="Wingdings"/>
      </w:rPr>
    </w:lvl>
    <w:lvl w:ilvl="3">
      <w:start w:val="1"/>
      <w:numFmt w:val="bullet"/>
      <w:lvlText w:val=""/>
      <w:lvlJc w:val="left"/>
      <w:pPr>
        <w:tabs>
          <w:tab w:val="num" w:pos="0"/>
        </w:tabs>
        <w:ind w:left="3660" w:hanging="360"/>
      </w:pPr>
      <w:rPr>
        <w:rFonts w:ascii="Symbol" w:hAnsi="Symbol" w:cs="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cs="Wingdings"/>
      </w:rPr>
    </w:lvl>
    <w:lvl w:ilvl="6">
      <w:start w:val="1"/>
      <w:numFmt w:val="bullet"/>
      <w:lvlText w:val=""/>
      <w:lvlJc w:val="left"/>
      <w:pPr>
        <w:tabs>
          <w:tab w:val="num" w:pos="0"/>
        </w:tabs>
        <w:ind w:left="5820" w:hanging="360"/>
      </w:pPr>
      <w:rPr>
        <w:rFonts w:ascii="Symbol" w:hAnsi="Symbol" w:cs="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cs="Wingdings"/>
      </w:rPr>
    </w:lvl>
  </w:abstractNum>
  <w:abstractNum w:abstractNumId="11">
    <w:nsid w:val="00000023"/>
    <w:multiLevelType w:val="multilevel"/>
    <w:tmpl w:val="00000023"/>
    <w:name w:val="WWNum3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12">
    <w:nsid w:val="00000024"/>
    <w:multiLevelType w:val="multilevel"/>
    <w:tmpl w:val="00000024"/>
    <w:name w:val="WWNum3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13">
    <w:nsid w:val="00000025"/>
    <w:multiLevelType w:val="multilevel"/>
    <w:tmpl w:val="00000025"/>
    <w:name w:val="WWNum3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14">
    <w:nsid w:val="00000026"/>
    <w:multiLevelType w:val="multilevel"/>
    <w:tmpl w:val="00000026"/>
    <w:name w:val="WWNum3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15">
    <w:nsid w:val="0000002D"/>
    <w:multiLevelType w:val="multilevel"/>
    <w:tmpl w:val="0000002D"/>
    <w:lvl w:ilvl="0">
      <w:start w:val="4"/>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1.%2.%3."/>
      <w:lvlJc w:val="right"/>
      <w:pPr>
        <w:tabs>
          <w:tab w:val="num" w:pos="0"/>
        </w:tabs>
        <w:ind w:left="2520" w:hanging="180"/>
      </w:pPr>
    </w:lvl>
    <w:lvl w:ilvl="3">
      <w:start w:val="1"/>
      <w:numFmt w:val="decimal"/>
      <w:lvlText w:val="%1.%2.%3.%4."/>
      <w:lvlJc w:val="left"/>
      <w:pPr>
        <w:tabs>
          <w:tab w:val="num" w:pos="0"/>
        </w:tabs>
        <w:ind w:left="3240" w:hanging="360"/>
      </w:pPr>
    </w:lvl>
    <w:lvl w:ilvl="4">
      <w:start w:val="1"/>
      <w:numFmt w:val="lowerLetter"/>
      <w:lvlText w:val="%1.%2.%3.%4.%5."/>
      <w:lvlJc w:val="left"/>
      <w:pPr>
        <w:tabs>
          <w:tab w:val="num" w:pos="0"/>
        </w:tabs>
        <w:ind w:left="3960" w:hanging="360"/>
      </w:pPr>
    </w:lvl>
    <w:lvl w:ilvl="5">
      <w:start w:val="1"/>
      <w:numFmt w:val="lowerRoman"/>
      <w:lvlText w:val="%1.%2.%3.%4.%5.%6."/>
      <w:lvlJc w:val="right"/>
      <w:pPr>
        <w:tabs>
          <w:tab w:val="num" w:pos="0"/>
        </w:tabs>
        <w:ind w:left="4680" w:hanging="180"/>
      </w:pPr>
    </w:lvl>
    <w:lvl w:ilvl="6">
      <w:start w:val="1"/>
      <w:numFmt w:val="decimal"/>
      <w:lvlText w:val="%1.%2.%3.%4.%5.%6.%7."/>
      <w:lvlJc w:val="left"/>
      <w:pPr>
        <w:tabs>
          <w:tab w:val="num" w:pos="0"/>
        </w:tabs>
        <w:ind w:left="5400" w:hanging="360"/>
      </w:pPr>
    </w:lvl>
    <w:lvl w:ilvl="7">
      <w:start w:val="1"/>
      <w:numFmt w:val="lowerLetter"/>
      <w:lvlText w:val="%1.%2.%3.%4.%5.%6.%7.%8."/>
      <w:lvlJc w:val="left"/>
      <w:pPr>
        <w:tabs>
          <w:tab w:val="num" w:pos="0"/>
        </w:tabs>
        <w:ind w:left="6120" w:hanging="360"/>
      </w:pPr>
    </w:lvl>
    <w:lvl w:ilvl="8">
      <w:start w:val="1"/>
      <w:numFmt w:val="lowerRoman"/>
      <w:lvlText w:val="%1.%2.%3.%4.%5.%6.%7.%8.%9."/>
      <w:lvlJc w:val="right"/>
      <w:pPr>
        <w:tabs>
          <w:tab w:val="num" w:pos="0"/>
        </w:tabs>
        <w:ind w:left="6840" w:hanging="180"/>
      </w:pPr>
    </w:lvl>
  </w:abstractNum>
  <w:abstractNum w:abstractNumId="16">
    <w:nsid w:val="063378E0"/>
    <w:multiLevelType w:val="hybridMultilevel"/>
    <w:tmpl w:val="07C80108"/>
    <w:lvl w:ilvl="0" w:tplc="88DE5610">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6DD193A"/>
    <w:multiLevelType w:val="hybridMultilevel"/>
    <w:tmpl w:val="EC40F1A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4E88031A"/>
    <w:multiLevelType w:val="hybridMultilevel"/>
    <w:tmpl w:val="BE3221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FE76011"/>
    <w:multiLevelType w:val="hybridMultilevel"/>
    <w:tmpl w:val="3FD07BEC"/>
    <w:lvl w:ilvl="0" w:tplc="48C410EA">
      <w:start w:val="3"/>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7AE902DB"/>
    <w:multiLevelType w:val="hybridMultilevel"/>
    <w:tmpl w:val="F8DA7BFE"/>
    <w:lvl w:ilvl="0" w:tplc="88DE5610">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7"/>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79AE"/>
    <w:rsid w:val="00013CB8"/>
    <w:rsid w:val="00034768"/>
    <w:rsid w:val="00054E0F"/>
    <w:rsid w:val="000573DB"/>
    <w:rsid w:val="00080CCC"/>
    <w:rsid w:val="00086FD9"/>
    <w:rsid w:val="000F359A"/>
    <w:rsid w:val="000F7599"/>
    <w:rsid w:val="0018699C"/>
    <w:rsid w:val="00190289"/>
    <w:rsid w:val="00191C60"/>
    <w:rsid w:val="00193F8E"/>
    <w:rsid w:val="001C5AF9"/>
    <w:rsid w:val="002067EE"/>
    <w:rsid w:val="0021223E"/>
    <w:rsid w:val="00212E41"/>
    <w:rsid w:val="00216C22"/>
    <w:rsid w:val="00221274"/>
    <w:rsid w:val="00233A2A"/>
    <w:rsid w:val="002453A5"/>
    <w:rsid w:val="00280DDD"/>
    <w:rsid w:val="00282019"/>
    <w:rsid w:val="00290082"/>
    <w:rsid w:val="002B61FC"/>
    <w:rsid w:val="002F3DFD"/>
    <w:rsid w:val="0031018E"/>
    <w:rsid w:val="003217EF"/>
    <w:rsid w:val="0032261F"/>
    <w:rsid w:val="0033002F"/>
    <w:rsid w:val="00330603"/>
    <w:rsid w:val="00350C49"/>
    <w:rsid w:val="00375485"/>
    <w:rsid w:val="00375DBF"/>
    <w:rsid w:val="003A0EC9"/>
    <w:rsid w:val="003B5848"/>
    <w:rsid w:val="003B70B5"/>
    <w:rsid w:val="003C4C3F"/>
    <w:rsid w:val="00407BF4"/>
    <w:rsid w:val="00444853"/>
    <w:rsid w:val="004544D2"/>
    <w:rsid w:val="0048468F"/>
    <w:rsid w:val="00487638"/>
    <w:rsid w:val="004A0BC6"/>
    <w:rsid w:val="00512DC6"/>
    <w:rsid w:val="00517238"/>
    <w:rsid w:val="00525E1A"/>
    <w:rsid w:val="00591E6B"/>
    <w:rsid w:val="00593B2F"/>
    <w:rsid w:val="005E4172"/>
    <w:rsid w:val="00610077"/>
    <w:rsid w:val="00610EB0"/>
    <w:rsid w:val="006127AB"/>
    <w:rsid w:val="0064643C"/>
    <w:rsid w:val="00660987"/>
    <w:rsid w:val="00686C66"/>
    <w:rsid w:val="0069799F"/>
    <w:rsid w:val="006A1D2E"/>
    <w:rsid w:val="006E2050"/>
    <w:rsid w:val="00706264"/>
    <w:rsid w:val="00720FA7"/>
    <w:rsid w:val="00737CB4"/>
    <w:rsid w:val="0074055B"/>
    <w:rsid w:val="00745584"/>
    <w:rsid w:val="0075211C"/>
    <w:rsid w:val="00755793"/>
    <w:rsid w:val="0076358C"/>
    <w:rsid w:val="007B74EE"/>
    <w:rsid w:val="007B773A"/>
    <w:rsid w:val="007D2644"/>
    <w:rsid w:val="008024E2"/>
    <w:rsid w:val="00811F7D"/>
    <w:rsid w:val="008128E3"/>
    <w:rsid w:val="00825258"/>
    <w:rsid w:val="008518EC"/>
    <w:rsid w:val="00862112"/>
    <w:rsid w:val="0088499E"/>
    <w:rsid w:val="008921CF"/>
    <w:rsid w:val="008938ED"/>
    <w:rsid w:val="008D5FC6"/>
    <w:rsid w:val="008E5EDE"/>
    <w:rsid w:val="008F48A1"/>
    <w:rsid w:val="00952941"/>
    <w:rsid w:val="00962997"/>
    <w:rsid w:val="00964E70"/>
    <w:rsid w:val="00966D54"/>
    <w:rsid w:val="009C569B"/>
    <w:rsid w:val="009D57E3"/>
    <w:rsid w:val="009F251A"/>
    <w:rsid w:val="00A02814"/>
    <w:rsid w:val="00A06225"/>
    <w:rsid w:val="00A179AE"/>
    <w:rsid w:val="00A2426A"/>
    <w:rsid w:val="00A2724C"/>
    <w:rsid w:val="00A32741"/>
    <w:rsid w:val="00A80DE3"/>
    <w:rsid w:val="00A85327"/>
    <w:rsid w:val="00A97DC0"/>
    <w:rsid w:val="00AF6181"/>
    <w:rsid w:val="00AF62DD"/>
    <w:rsid w:val="00B52586"/>
    <w:rsid w:val="00B53247"/>
    <w:rsid w:val="00B811D1"/>
    <w:rsid w:val="00B878E5"/>
    <w:rsid w:val="00BB2774"/>
    <w:rsid w:val="00BF52A8"/>
    <w:rsid w:val="00C067C0"/>
    <w:rsid w:val="00C23BD1"/>
    <w:rsid w:val="00C57DBF"/>
    <w:rsid w:val="00C76931"/>
    <w:rsid w:val="00C85245"/>
    <w:rsid w:val="00C97F86"/>
    <w:rsid w:val="00CA1B8D"/>
    <w:rsid w:val="00CB0D14"/>
    <w:rsid w:val="00CC4EC8"/>
    <w:rsid w:val="00CD7B77"/>
    <w:rsid w:val="00D15D9C"/>
    <w:rsid w:val="00D318BF"/>
    <w:rsid w:val="00D31DE2"/>
    <w:rsid w:val="00D62536"/>
    <w:rsid w:val="00D769B3"/>
    <w:rsid w:val="00D82060"/>
    <w:rsid w:val="00DA4095"/>
    <w:rsid w:val="00DD07AB"/>
    <w:rsid w:val="00DE2509"/>
    <w:rsid w:val="00DE6975"/>
    <w:rsid w:val="00E304F9"/>
    <w:rsid w:val="00E45A3A"/>
    <w:rsid w:val="00E47359"/>
    <w:rsid w:val="00E82AA1"/>
    <w:rsid w:val="00E85612"/>
    <w:rsid w:val="00E96CED"/>
    <w:rsid w:val="00E9762D"/>
    <w:rsid w:val="00EA6703"/>
    <w:rsid w:val="00EF3FEA"/>
    <w:rsid w:val="00F012A0"/>
    <w:rsid w:val="00F46789"/>
    <w:rsid w:val="00F476E5"/>
    <w:rsid w:val="00F623DE"/>
    <w:rsid w:val="00F65084"/>
    <w:rsid w:val="00F663D3"/>
    <w:rsid w:val="00F838F2"/>
    <w:rsid w:val="00F905B3"/>
    <w:rsid w:val="00FA02ED"/>
    <w:rsid w:val="00FA37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A2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33A2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99"/>
    <w:rsid w:val="00233A2A"/>
    <w:rPr>
      <w:rFonts w:ascii="Calibri" w:hAnsi="Calibri" w:cs="Calibri"/>
      <w:lang w:val="en-US"/>
    </w:rPr>
  </w:style>
  <w:style w:type="paragraph" w:styleId="NoSpacing">
    <w:name w:val="No Spacing"/>
    <w:basedOn w:val="Normal"/>
    <w:link w:val="NoSpacingChar"/>
    <w:uiPriority w:val="99"/>
    <w:qFormat/>
    <w:rsid w:val="00233A2A"/>
    <w:rPr>
      <w:rFonts w:ascii="Calibri" w:hAnsi="Calibri" w:cs="Calibri"/>
      <w:sz w:val="22"/>
      <w:szCs w:val="22"/>
      <w:lang w:val="en-US" w:eastAsia="en-US"/>
    </w:rPr>
  </w:style>
  <w:style w:type="character" w:customStyle="1" w:styleId="FontStyle31">
    <w:name w:val="Font Style31"/>
    <w:uiPriority w:val="99"/>
    <w:rsid w:val="00233A2A"/>
    <w:rPr>
      <w:rFonts w:ascii="Times New Roman" w:hAnsi="Times New Roman" w:cs="Times New Roman"/>
      <w:sz w:val="28"/>
      <w:szCs w:val="28"/>
    </w:rPr>
  </w:style>
  <w:style w:type="paragraph" w:styleId="NormalWeb">
    <w:name w:val="Normal (Web)"/>
    <w:basedOn w:val="Normal"/>
    <w:uiPriority w:val="99"/>
    <w:rsid w:val="00233A2A"/>
    <w:pPr>
      <w:spacing w:before="100" w:beforeAutospacing="1" w:after="100" w:afterAutospacing="1"/>
    </w:pPr>
  </w:style>
  <w:style w:type="character" w:styleId="Strong">
    <w:name w:val="Strong"/>
    <w:basedOn w:val="DefaultParagraphFont"/>
    <w:uiPriority w:val="99"/>
    <w:qFormat/>
    <w:rsid w:val="00C85245"/>
    <w:rPr>
      <w:b/>
      <w:bCs/>
    </w:rPr>
  </w:style>
  <w:style w:type="character" w:customStyle="1" w:styleId="apple-converted-space">
    <w:name w:val="apple-converted-space"/>
    <w:basedOn w:val="DefaultParagraphFont"/>
    <w:uiPriority w:val="99"/>
    <w:rsid w:val="00C85245"/>
  </w:style>
  <w:style w:type="paragraph" w:styleId="ListParagraph">
    <w:name w:val="List Paragraph"/>
    <w:basedOn w:val="Normal"/>
    <w:uiPriority w:val="99"/>
    <w:qFormat/>
    <w:rsid w:val="00C85245"/>
    <w:pPr>
      <w:ind w:left="720"/>
    </w:pPr>
  </w:style>
  <w:style w:type="character" w:customStyle="1" w:styleId="1">
    <w:name w:val="Основной шрифт абзаца1"/>
    <w:uiPriority w:val="99"/>
    <w:rsid w:val="00862112"/>
  </w:style>
  <w:style w:type="paragraph" w:styleId="BodyText">
    <w:name w:val="Body Text"/>
    <w:basedOn w:val="Normal"/>
    <w:link w:val="BodyTextChar"/>
    <w:uiPriority w:val="99"/>
    <w:rsid w:val="0088499E"/>
    <w:pPr>
      <w:overflowPunct w:val="0"/>
      <w:autoSpaceDE w:val="0"/>
      <w:autoSpaceDN w:val="0"/>
      <w:adjustRightInd w:val="0"/>
    </w:pPr>
    <w:rPr>
      <w:lang w:val="en-GB"/>
    </w:rPr>
  </w:style>
  <w:style w:type="character" w:customStyle="1" w:styleId="BodyTextChar">
    <w:name w:val="Body Text Char"/>
    <w:basedOn w:val="DefaultParagraphFont"/>
    <w:link w:val="BodyText"/>
    <w:uiPriority w:val="99"/>
    <w:rsid w:val="0088499E"/>
    <w:rPr>
      <w:rFonts w:ascii="Times New Roman" w:hAnsi="Times New Roman" w:cs="Times New Roman"/>
      <w:sz w:val="20"/>
      <w:szCs w:val="20"/>
      <w:lang w:val="en-GB" w:eastAsia="ru-RU"/>
    </w:rPr>
  </w:style>
  <w:style w:type="paragraph" w:customStyle="1" w:styleId="a">
    <w:name w:val="Стиль"/>
    <w:uiPriority w:val="99"/>
    <w:rsid w:val="0088499E"/>
    <w:pPr>
      <w:widowControl w:val="0"/>
      <w:overflowPunct w:val="0"/>
      <w:autoSpaceDE w:val="0"/>
      <w:autoSpaceDN w:val="0"/>
      <w:adjustRightInd w:val="0"/>
    </w:pPr>
    <w:rPr>
      <w:rFonts w:ascii="Times New Roman" w:eastAsia="Times New Roman" w:hAnsi="Times New Roman"/>
      <w:sz w:val="24"/>
      <w:szCs w:val="24"/>
    </w:rPr>
  </w:style>
  <w:style w:type="paragraph" w:customStyle="1" w:styleId="ListParagraph1">
    <w:name w:val="List Paragraph1"/>
    <w:basedOn w:val="Normal"/>
    <w:uiPriority w:val="99"/>
    <w:rsid w:val="0088499E"/>
    <w:pPr>
      <w:ind w:left="720"/>
    </w:pPr>
  </w:style>
  <w:style w:type="paragraph" w:customStyle="1" w:styleId="a0">
    <w:name w:val="Новый"/>
    <w:basedOn w:val="Normal"/>
    <w:uiPriority w:val="99"/>
    <w:rsid w:val="0088499E"/>
    <w:pPr>
      <w:spacing w:line="360" w:lineRule="auto"/>
      <w:ind w:firstLine="454"/>
      <w:jc w:val="both"/>
    </w:pPr>
    <w:rPr>
      <w:sz w:val="28"/>
      <w:szCs w:val="28"/>
    </w:rPr>
  </w:style>
  <w:style w:type="paragraph" w:customStyle="1" w:styleId="Iauiue">
    <w:name w:val="Iau.iue"/>
    <w:basedOn w:val="Normal"/>
    <w:next w:val="Normal"/>
    <w:uiPriority w:val="99"/>
    <w:rsid w:val="00216C22"/>
    <w:pPr>
      <w:autoSpaceDE w:val="0"/>
      <w:autoSpaceDN w:val="0"/>
      <w:adjustRightInd w:val="0"/>
    </w:pPr>
  </w:style>
  <w:style w:type="paragraph" w:customStyle="1" w:styleId="2">
    <w:name w:val="стиль2"/>
    <w:basedOn w:val="Normal"/>
    <w:uiPriority w:val="99"/>
    <w:rsid w:val="00350C49"/>
    <w:pPr>
      <w:spacing w:before="100" w:beforeAutospacing="1" w:after="100" w:afterAutospacing="1"/>
    </w:pPr>
    <w:rPr>
      <w:rFonts w:ascii="Tahoma" w:hAnsi="Tahoma" w:cs="Tahoma"/>
      <w:sz w:val="20"/>
      <w:szCs w:val="20"/>
    </w:rPr>
  </w:style>
  <w:style w:type="paragraph" w:customStyle="1" w:styleId="c6">
    <w:name w:val="c6"/>
    <w:basedOn w:val="Normal"/>
    <w:uiPriority w:val="99"/>
    <w:rsid w:val="00964E70"/>
    <w:pPr>
      <w:spacing w:before="100" w:beforeAutospacing="1" w:after="100" w:afterAutospacing="1"/>
    </w:pPr>
  </w:style>
  <w:style w:type="character" w:customStyle="1" w:styleId="c0">
    <w:name w:val="c0"/>
    <w:basedOn w:val="DefaultParagraphFont"/>
    <w:uiPriority w:val="99"/>
    <w:rsid w:val="00964E70"/>
  </w:style>
  <w:style w:type="character" w:customStyle="1" w:styleId="c2">
    <w:name w:val="c2"/>
    <w:basedOn w:val="DefaultParagraphFont"/>
    <w:uiPriority w:val="99"/>
    <w:rsid w:val="00964E70"/>
  </w:style>
  <w:style w:type="paragraph" w:customStyle="1" w:styleId="c19">
    <w:name w:val="c19"/>
    <w:basedOn w:val="Normal"/>
    <w:uiPriority w:val="99"/>
    <w:rsid w:val="00964E70"/>
    <w:pPr>
      <w:spacing w:before="100" w:beforeAutospacing="1" w:after="100" w:afterAutospacing="1"/>
    </w:pPr>
  </w:style>
  <w:style w:type="character" w:customStyle="1" w:styleId="c26">
    <w:name w:val="c26"/>
    <w:basedOn w:val="DefaultParagraphFont"/>
    <w:uiPriority w:val="99"/>
    <w:rsid w:val="00964E70"/>
  </w:style>
  <w:style w:type="paragraph" w:customStyle="1" w:styleId="a1">
    <w:name w:val="Содержимое таблицы"/>
    <w:basedOn w:val="Normal"/>
    <w:uiPriority w:val="99"/>
    <w:rsid w:val="00E96CED"/>
    <w:pPr>
      <w:widowControl w:val="0"/>
      <w:suppressLineNumbers/>
      <w:suppressAutoHyphens/>
    </w:pPr>
    <w:rPr>
      <w:rFonts w:eastAsia="Arial Unicode MS"/>
      <w:color w:val="000000"/>
      <w:lang w:val="en-US" w:eastAsia="en-US"/>
    </w:rPr>
  </w:style>
</w:styles>
</file>

<file path=word/webSettings.xml><?xml version="1.0" encoding="utf-8"?>
<w:webSettings xmlns:r="http://schemas.openxmlformats.org/officeDocument/2006/relationships" xmlns:w="http://schemas.openxmlformats.org/wordprocessingml/2006/main">
  <w:divs>
    <w:div w:id="1169173849">
      <w:marLeft w:val="0"/>
      <w:marRight w:val="0"/>
      <w:marTop w:val="0"/>
      <w:marBottom w:val="0"/>
      <w:divBdr>
        <w:top w:val="none" w:sz="0" w:space="0" w:color="auto"/>
        <w:left w:val="none" w:sz="0" w:space="0" w:color="auto"/>
        <w:bottom w:val="none" w:sz="0" w:space="0" w:color="auto"/>
        <w:right w:val="none" w:sz="0" w:space="0" w:color="auto"/>
      </w:divBdr>
    </w:div>
    <w:div w:id="1169173850">
      <w:marLeft w:val="0"/>
      <w:marRight w:val="0"/>
      <w:marTop w:val="0"/>
      <w:marBottom w:val="0"/>
      <w:divBdr>
        <w:top w:val="none" w:sz="0" w:space="0" w:color="auto"/>
        <w:left w:val="none" w:sz="0" w:space="0" w:color="auto"/>
        <w:bottom w:val="none" w:sz="0" w:space="0" w:color="auto"/>
        <w:right w:val="none" w:sz="0" w:space="0" w:color="auto"/>
      </w:divBdr>
    </w:div>
    <w:div w:id="1169173851">
      <w:marLeft w:val="0"/>
      <w:marRight w:val="0"/>
      <w:marTop w:val="0"/>
      <w:marBottom w:val="0"/>
      <w:divBdr>
        <w:top w:val="none" w:sz="0" w:space="0" w:color="auto"/>
        <w:left w:val="none" w:sz="0" w:space="0" w:color="auto"/>
        <w:bottom w:val="none" w:sz="0" w:space="0" w:color="auto"/>
        <w:right w:val="none" w:sz="0" w:space="0" w:color="auto"/>
      </w:divBdr>
    </w:div>
    <w:div w:id="1169173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5330</Words>
  <Characters>30384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User</dc:creator>
  <cp:keywords/>
  <dc:description/>
  <cp:lastModifiedBy>Admin</cp:lastModifiedBy>
  <cp:revision>2</cp:revision>
  <cp:lastPrinted>2015-08-24T05:14:00Z</cp:lastPrinted>
  <dcterms:created xsi:type="dcterms:W3CDTF">2021-01-10T22:37:00Z</dcterms:created>
  <dcterms:modified xsi:type="dcterms:W3CDTF">2021-01-10T22:37:00Z</dcterms:modified>
</cp:coreProperties>
</file>